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B071B" w14:textId="690DDAB7" w:rsidR="00374118" w:rsidRPr="00F90BF4" w:rsidRDefault="001215F1" w:rsidP="00F90BF4">
      <w:pPr>
        <w:rPr>
          <w:rFonts w:ascii="Helvetica" w:eastAsia="Times New Roman" w:hAnsi="Helvetica"/>
          <w:color w:val="212121"/>
          <w:kern w:val="0"/>
          <w14:ligatures w14:val="none"/>
        </w:rPr>
      </w:pPr>
      <w:r>
        <w:rPr>
          <w:rFonts w:ascii="Helvetica" w:eastAsia="Times New Roman" w:hAnsi="Helvetica"/>
          <w:b/>
          <w:bCs/>
          <w:noProof/>
          <w:color w:val="212121"/>
          <w:sz w:val="48"/>
          <w:szCs w:val="48"/>
        </w:rPr>
        <mc:AlternateContent>
          <mc:Choice Requires="wps">
            <w:drawing>
              <wp:anchor distT="45720" distB="45720" distL="114300" distR="114300" simplePos="0" relativeHeight="251658241" behindDoc="0" locked="0" layoutInCell="1" allowOverlap="1" wp14:anchorId="3AED7E7C" wp14:editId="177C6B71">
                <wp:simplePos x="0" y="0"/>
                <wp:positionH relativeFrom="column">
                  <wp:posOffset>2045970</wp:posOffset>
                </wp:positionH>
                <wp:positionV relativeFrom="paragraph">
                  <wp:posOffset>180975</wp:posOffset>
                </wp:positionV>
                <wp:extent cx="3729990" cy="718185"/>
                <wp:effectExtent l="0" t="0" r="22860" b="24765"/>
                <wp:wrapSquare wrapText="bothSides"/>
                <wp:docPr id="2" name="Text Box 2"/>
                <wp:cNvGraphicFramePr/>
                <a:graphic xmlns:a="http://schemas.openxmlformats.org/drawingml/2006/main">
                  <a:graphicData uri="http://schemas.microsoft.com/office/word/2010/wordprocessingShape">
                    <wps:wsp>
                      <wps:cNvSpPr txBox="1"/>
                      <wps:spPr>
                        <a:xfrm>
                          <a:off x="0" y="0"/>
                          <a:ext cx="3729990" cy="718185"/>
                        </a:xfrm>
                        <a:prstGeom prst="rect">
                          <a:avLst/>
                        </a:prstGeom>
                        <a:solidFill>
                          <a:prstClr val="white"/>
                        </a:solidFill>
                        <a:ln w="6350">
                          <a:solidFill>
                            <a:prstClr val="black"/>
                          </a:solidFill>
                        </a:ln>
                      </wps:spPr>
                      <wps:txbx>
                        <w:txbxContent>
                          <w:p w14:paraId="56C304E2" w14:textId="7583DF64" w:rsidR="00D25924" w:rsidRPr="00F90BF4" w:rsidRDefault="001215F1">
                            <w:pPr>
                              <w:rPr>
                                <w:b/>
                                <w:bCs/>
                                <w:sz w:val="52"/>
                                <w:szCs w:val="52"/>
                              </w:rPr>
                            </w:pPr>
                            <w:r w:rsidRPr="00F90BF4">
                              <w:rPr>
                                <w:b/>
                                <w:bCs/>
                                <w:sz w:val="52"/>
                                <w:szCs w:val="52"/>
                              </w:rPr>
                              <w:t>Peace Themed Art Trail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D7E7C" id="_x0000_t202" coordsize="21600,21600" o:spt="202" path="m,l,21600r21600,l21600,xe">
                <v:stroke joinstyle="miter"/>
                <v:path gradientshapeok="t" o:connecttype="rect"/>
              </v:shapetype>
              <v:shape id="Text Box 2" o:spid="_x0000_s1026" type="#_x0000_t202" style="position:absolute;margin-left:161.1pt;margin-top:14.25pt;width:293.7pt;height:56.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u2RwIAAKEEAAAOAAAAZHJzL2Uyb0RvYy54bWysVE2P2jAQvVfqf7B8LwEWlg8RVpQVVSW0&#10;uxJUezaOQ6w6Htc2JPTXd+wEFnZ7qnox43mT55k3M8we6lKRo7BOgk5pr9OlRGgOmdT7lP7Yrr6M&#10;KXGe6Ywp0CKlJ+How/zzp1llpqIPBahMWIIk2k0rk9LCezNNEscLUTLXASM0gjnYknm82n2SWVYh&#10;e6mSfrd7n1RgM2OBC+fQ+9iAdB7581xw/5znTniiUoq5+XjaeO7CmcxnbLq3zBSSt2mwf8iiZFLj&#10;oxeqR+YZOVj5gaqU3IKD3Hc4lAnkueQi1oDV9LrvqtkUzIhYC4rjzEUm9/9o+dPxxRKZpbRPiWYl&#10;tmgrak++Qk36QZ3KuCkGbQyG+Rrd2OWz36EzFF3ntgy/WA5BHHU+XbQNZBydd6P+ZDJBiCM26o17&#10;42GgSd6+Ntb5bwJKEoyUWuxdlJQd1843oeeQ8JgDJbOVVCpcArBUlhwZ9rkqpBct+U2U0qRK6f3d&#10;sBuJb7Abhp1i/OdHBkxWacw5aNLUHixf7+pWqB1kJ9TJQjNnzvCVxMzWzPkXZnGwsH5cFv+MR64A&#10;k4HWoqQA+/tv/hCP/UaUkgoHNaXu14FZQYn6rnESJr3BIEx2vAyGoz5e7DWyu0b0oVwCatTDtTQ8&#10;miHeq7OZWyhfcacW4VWEmOb4dkr92Vz6Zn1wJ7lYLGIQzrJhfq03hgfqc0e29Suzpu2nx0l4gvNI&#10;s+m7tjax4UsNi4OHXMaeB4EbVVvdcQ/i1LQ7Gxbt+h6j3v5Z5n8AAAD//wMAUEsDBBQABgAIAAAA&#10;IQCEUm8Y3QAAAAoBAAAPAAAAZHJzL2Rvd25yZXYueG1sTI/BTsMwEETvSPyDtUjcqFMHojbEqQAJ&#10;CXGjzYWbG2+TCHsdxW4T/p7lBMfVPM28rXaLd+KCUxwCaVivMhBIbbADdRqaw+vdBkRMhqxxgVDD&#10;N0bY1ddXlSltmOkDL/vUCS6hWBoNfUpjKWVse/QmrsKIxNkpTN4kPqdO2snMXO6dVFlWSG8G4oXe&#10;jPjSY/u1P3sNb8Vz+sTGvttc5WFuZDudXNT69mZ5egSRcEl/MPzqszrU7HQMZ7JROA25UopRDWrz&#10;AIKBbbYtQByZvF8XIOtK/n+h/gEAAP//AwBQSwECLQAUAAYACAAAACEAtoM4kv4AAADhAQAAEwAA&#10;AAAAAAAAAAAAAAAAAAAAW0NvbnRlbnRfVHlwZXNdLnhtbFBLAQItABQABgAIAAAAIQA4/SH/1gAA&#10;AJQBAAALAAAAAAAAAAAAAAAAAC8BAABfcmVscy8ucmVsc1BLAQItABQABgAIAAAAIQCkqau2RwIA&#10;AKEEAAAOAAAAAAAAAAAAAAAAAC4CAABkcnMvZTJvRG9jLnhtbFBLAQItABQABgAIAAAAIQCEUm8Y&#10;3QAAAAoBAAAPAAAAAAAAAAAAAAAAAKEEAABkcnMvZG93bnJldi54bWxQSwUGAAAAAAQABADzAAAA&#10;qwUAAAAA&#10;" strokeweight=".5pt">
                <v:textbox>
                  <w:txbxContent>
                    <w:p w14:paraId="56C304E2" w14:textId="7583DF64" w:rsidR="00D25924" w:rsidRPr="00F90BF4" w:rsidRDefault="001215F1">
                      <w:pPr>
                        <w:rPr>
                          <w:b/>
                          <w:bCs/>
                          <w:sz w:val="52"/>
                          <w:szCs w:val="52"/>
                        </w:rPr>
                      </w:pPr>
                      <w:r w:rsidRPr="00F90BF4">
                        <w:rPr>
                          <w:b/>
                          <w:bCs/>
                          <w:sz w:val="52"/>
                          <w:szCs w:val="52"/>
                        </w:rPr>
                        <w:t>Peace Themed Art Trail</w:t>
                      </w:r>
                    </w:p>
                  </w:txbxContent>
                </v:textbox>
                <w10:wrap type="square"/>
              </v:shape>
            </w:pict>
          </mc:Fallback>
        </mc:AlternateContent>
      </w:r>
      <w:r w:rsidR="005B68F2">
        <w:rPr>
          <w:noProof/>
        </w:rPr>
        <w:drawing>
          <wp:anchor distT="0" distB="0" distL="114300" distR="114300" simplePos="0" relativeHeight="251658240" behindDoc="0" locked="0" layoutInCell="1" allowOverlap="1" wp14:anchorId="05F9D02E" wp14:editId="5180AFF6">
            <wp:simplePos x="0" y="0"/>
            <wp:positionH relativeFrom="column">
              <wp:posOffset>-268605</wp:posOffset>
            </wp:positionH>
            <wp:positionV relativeFrom="paragraph">
              <wp:posOffset>0</wp:posOffset>
            </wp:positionV>
            <wp:extent cx="2133600" cy="123761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133600" cy="1237615"/>
                    </a:xfrm>
                    <a:prstGeom prst="rect">
                      <a:avLst/>
                    </a:prstGeom>
                  </pic:spPr>
                </pic:pic>
              </a:graphicData>
            </a:graphic>
            <wp14:sizeRelH relativeFrom="margin">
              <wp14:pctWidth>0</wp14:pctWidth>
            </wp14:sizeRelH>
            <wp14:sizeRelV relativeFrom="margin">
              <wp14:pctHeight>0</wp14:pctHeight>
            </wp14:sizeRelV>
          </wp:anchor>
        </w:drawing>
      </w:r>
    </w:p>
    <w:p w14:paraId="6CF4CDBE" w14:textId="37DF431D" w:rsidR="00374118" w:rsidRDefault="00374118">
      <w:pPr>
        <w:rPr>
          <w:rFonts w:ascii="Helvetica" w:eastAsia="Times New Roman" w:hAnsi="Helvetica"/>
          <w:color w:val="212121"/>
          <w:sz w:val="28"/>
          <w:szCs w:val="28"/>
        </w:rPr>
      </w:pPr>
      <w:proofErr w:type="spellStart"/>
      <w:r w:rsidRPr="00B6157D">
        <w:rPr>
          <w:rFonts w:ascii="Helvetica" w:eastAsia="Times New Roman" w:hAnsi="Helvetica"/>
          <w:b/>
          <w:bCs/>
          <w:color w:val="212121"/>
          <w:sz w:val="28"/>
          <w:szCs w:val="28"/>
        </w:rPr>
        <w:t>Artwey</w:t>
      </w:r>
      <w:proofErr w:type="spellEnd"/>
      <w:r w:rsidRPr="00B6157D">
        <w:rPr>
          <w:rFonts w:ascii="Helvetica" w:eastAsia="Times New Roman" w:hAnsi="Helvetica"/>
          <w:b/>
          <w:bCs/>
          <w:color w:val="212121"/>
          <w:sz w:val="28"/>
          <w:szCs w:val="28"/>
        </w:rPr>
        <w:t xml:space="preserve"> </w:t>
      </w:r>
      <w:proofErr w:type="gramStart"/>
      <w:r w:rsidRPr="00B6157D">
        <w:rPr>
          <w:rFonts w:ascii="Helvetica" w:eastAsia="Times New Roman" w:hAnsi="Helvetica"/>
          <w:b/>
          <w:bCs/>
          <w:color w:val="212121"/>
          <w:sz w:val="28"/>
          <w:szCs w:val="28"/>
        </w:rPr>
        <w:t>CIC</w:t>
      </w:r>
      <w:r w:rsidRPr="00B6157D">
        <w:rPr>
          <w:rFonts w:ascii="Helvetica" w:eastAsia="Times New Roman" w:hAnsi="Helvetica"/>
          <w:color w:val="212121"/>
          <w:sz w:val="28"/>
          <w:szCs w:val="28"/>
        </w:rPr>
        <w:t>  consists</w:t>
      </w:r>
      <w:proofErr w:type="gramEnd"/>
      <w:r w:rsidRPr="00B6157D">
        <w:rPr>
          <w:rFonts w:ascii="Helvetica" w:eastAsia="Times New Roman" w:hAnsi="Helvetica"/>
          <w:color w:val="212121"/>
          <w:sz w:val="28"/>
          <w:szCs w:val="28"/>
        </w:rPr>
        <w:t xml:space="preserve"> of over 100 artists and we have now been promoting Art in the local community for 15 years. To celebrate </w:t>
      </w:r>
      <w:proofErr w:type="gramStart"/>
      <w:r w:rsidRPr="00B6157D">
        <w:rPr>
          <w:rFonts w:ascii="Helvetica" w:eastAsia="Times New Roman" w:hAnsi="Helvetica"/>
          <w:color w:val="212121"/>
          <w:sz w:val="28"/>
          <w:szCs w:val="28"/>
        </w:rPr>
        <w:t>this</w:t>
      </w:r>
      <w:proofErr w:type="gramEnd"/>
      <w:r w:rsidRPr="00B6157D">
        <w:rPr>
          <w:rFonts w:ascii="Helvetica" w:eastAsia="Times New Roman" w:hAnsi="Helvetica"/>
          <w:color w:val="212121"/>
          <w:sz w:val="28"/>
          <w:szCs w:val="28"/>
        </w:rPr>
        <w:t xml:space="preserve"> we will be creating a temporary art trail within the town with the theme of </w:t>
      </w:r>
      <w:r w:rsidRPr="00B6157D">
        <w:rPr>
          <w:rFonts w:ascii="Helvetica" w:eastAsia="Times New Roman" w:hAnsi="Helvetica"/>
          <w:b/>
          <w:bCs/>
          <w:color w:val="212121"/>
          <w:sz w:val="28"/>
          <w:szCs w:val="28"/>
        </w:rPr>
        <w:t>Peace</w:t>
      </w:r>
      <w:r w:rsidRPr="00B6157D">
        <w:rPr>
          <w:rFonts w:ascii="Helvetica" w:eastAsia="Times New Roman" w:hAnsi="Helvetica"/>
          <w:color w:val="212121"/>
          <w:sz w:val="28"/>
          <w:szCs w:val="28"/>
        </w:rPr>
        <w:t> it will consist of 15 venues displaying artwork from not only our members but also</w:t>
      </w:r>
      <w:r w:rsidR="00A52968">
        <w:rPr>
          <w:rFonts w:ascii="Helvetica" w:eastAsia="Times New Roman" w:hAnsi="Helvetica"/>
          <w:color w:val="212121"/>
          <w:sz w:val="28"/>
          <w:szCs w:val="28"/>
        </w:rPr>
        <w:t xml:space="preserve"> </w:t>
      </w:r>
      <w:r w:rsidRPr="00B6157D">
        <w:rPr>
          <w:rFonts w:ascii="Helvetica" w:eastAsia="Times New Roman" w:hAnsi="Helvetica"/>
          <w:color w:val="212121"/>
          <w:sz w:val="28"/>
          <w:szCs w:val="28"/>
        </w:rPr>
        <w:t xml:space="preserve">produced by various other groups </w:t>
      </w:r>
      <w:r w:rsidR="00552206">
        <w:rPr>
          <w:rFonts w:ascii="Helvetica" w:eastAsia="Times New Roman" w:hAnsi="Helvetica"/>
          <w:color w:val="212121"/>
          <w:sz w:val="28"/>
          <w:szCs w:val="28"/>
        </w:rPr>
        <w:t xml:space="preserve">including </w:t>
      </w:r>
      <w:r w:rsidR="00552206" w:rsidRPr="00B6157D">
        <w:rPr>
          <w:rFonts w:ascii="Helvetica" w:eastAsia="Times New Roman" w:hAnsi="Helvetica"/>
          <w:color w:val="212121"/>
          <w:sz w:val="28"/>
          <w:szCs w:val="28"/>
        </w:rPr>
        <w:t>Weymouth</w:t>
      </w:r>
      <w:r w:rsidRPr="00B6157D">
        <w:rPr>
          <w:rFonts w:ascii="Helvetica" w:eastAsia="Times New Roman" w:hAnsi="Helvetica"/>
          <w:color w:val="212121"/>
          <w:sz w:val="28"/>
          <w:szCs w:val="28"/>
        </w:rPr>
        <w:t xml:space="preserve"> college, schools, and other care groups. Maps of the trail will be distributed during the weeks leading up</w:t>
      </w:r>
      <w:r w:rsidR="0087179A">
        <w:rPr>
          <w:rFonts w:ascii="Helvetica" w:eastAsia="Times New Roman" w:hAnsi="Helvetica"/>
          <w:color w:val="212121"/>
          <w:sz w:val="28"/>
          <w:szCs w:val="28"/>
        </w:rPr>
        <w:t xml:space="preserve"> to the event.  Th</w:t>
      </w:r>
      <w:r w:rsidRPr="00B6157D">
        <w:rPr>
          <w:rFonts w:ascii="Helvetica" w:eastAsia="Times New Roman" w:hAnsi="Helvetica"/>
          <w:color w:val="212121"/>
          <w:sz w:val="28"/>
          <w:szCs w:val="28"/>
        </w:rPr>
        <w:t xml:space="preserve">ese maps will include a way to register </w:t>
      </w:r>
      <w:r w:rsidR="00820848">
        <w:rPr>
          <w:rFonts w:ascii="Helvetica" w:eastAsia="Times New Roman" w:hAnsi="Helvetica"/>
          <w:color w:val="212121"/>
          <w:sz w:val="28"/>
          <w:szCs w:val="28"/>
        </w:rPr>
        <w:t xml:space="preserve">the </w:t>
      </w:r>
      <w:r w:rsidRPr="00B6157D">
        <w:rPr>
          <w:rFonts w:ascii="Helvetica" w:eastAsia="Times New Roman" w:hAnsi="Helvetica"/>
          <w:color w:val="212121"/>
          <w:sz w:val="28"/>
          <w:szCs w:val="28"/>
        </w:rPr>
        <w:t xml:space="preserve">venues </w:t>
      </w:r>
      <w:r w:rsidR="00820848">
        <w:rPr>
          <w:rFonts w:ascii="Helvetica" w:eastAsia="Times New Roman" w:hAnsi="Helvetica"/>
          <w:color w:val="212121"/>
          <w:sz w:val="28"/>
          <w:szCs w:val="28"/>
        </w:rPr>
        <w:t xml:space="preserve">you have </w:t>
      </w:r>
      <w:r w:rsidRPr="00B6157D">
        <w:rPr>
          <w:rFonts w:ascii="Helvetica" w:eastAsia="Times New Roman" w:hAnsi="Helvetica"/>
          <w:color w:val="212121"/>
          <w:sz w:val="28"/>
          <w:szCs w:val="28"/>
        </w:rPr>
        <w:t>visited, those who completed the trail will be entered into a free draw. </w:t>
      </w:r>
    </w:p>
    <w:p w14:paraId="675C9D24" w14:textId="77777777" w:rsidR="00107CFE" w:rsidRPr="00B6157D" w:rsidRDefault="00107CFE">
      <w:pPr>
        <w:rPr>
          <w:rFonts w:ascii="Helvetica" w:eastAsia="Times New Roman" w:hAnsi="Helvetica"/>
          <w:color w:val="212121"/>
          <w:sz w:val="28"/>
          <w:szCs w:val="28"/>
        </w:rPr>
      </w:pPr>
    </w:p>
    <w:p w14:paraId="0685E92A" w14:textId="6268C1BE" w:rsidR="00374118" w:rsidRPr="00B6157D" w:rsidRDefault="00374118">
      <w:pPr>
        <w:rPr>
          <w:rFonts w:ascii="Helvetica" w:eastAsia="Times New Roman" w:hAnsi="Helvetica"/>
          <w:color w:val="212121"/>
          <w:sz w:val="28"/>
          <w:szCs w:val="28"/>
        </w:rPr>
      </w:pPr>
      <w:r w:rsidRPr="00B6157D">
        <w:rPr>
          <w:rFonts w:ascii="Helvetica" w:eastAsia="Times New Roman" w:hAnsi="Helvetica"/>
          <w:color w:val="212121"/>
          <w:sz w:val="28"/>
          <w:szCs w:val="28"/>
        </w:rPr>
        <w:t xml:space="preserve">During the course of this event </w:t>
      </w:r>
      <w:proofErr w:type="spellStart"/>
      <w:r w:rsidRPr="00B6157D">
        <w:rPr>
          <w:rFonts w:ascii="Helvetica" w:eastAsia="Times New Roman" w:hAnsi="Helvetica"/>
          <w:color w:val="212121"/>
          <w:sz w:val="28"/>
          <w:szCs w:val="28"/>
        </w:rPr>
        <w:t>Artwey</w:t>
      </w:r>
      <w:proofErr w:type="spellEnd"/>
      <w:r w:rsidRPr="00B6157D">
        <w:rPr>
          <w:rFonts w:ascii="Helvetica" w:eastAsia="Times New Roman" w:hAnsi="Helvetica"/>
          <w:color w:val="212121"/>
          <w:sz w:val="28"/>
          <w:szCs w:val="28"/>
        </w:rPr>
        <w:t xml:space="preserve"> will be hosting Free workshops for members of the public to create their own work and have the opportunity to have this exhibited on the final day</w:t>
      </w:r>
    </w:p>
    <w:p w14:paraId="5A4E9C64" w14:textId="645DA5A0" w:rsidR="00374118" w:rsidRPr="00B6157D" w:rsidRDefault="00374118">
      <w:pPr>
        <w:rPr>
          <w:rFonts w:ascii="Helvetica" w:eastAsia="Times New Roman" w:hAnsi="Helvetica"/>
          <w:color w:val="212121"/>
          <w:sz w:val="28"/>
          <w:szCs w:val="28"/>
        </w:rPr>
      </w:pPr>
    </w:p>
    <w:p w14:paraId="14D281A5" w14:textId="755F65FD" w:rsidR="00374118" w:rsidRPr="00B6157D" w:rsidRDefault="00374118">
      <w:pPr>
        <w:rPr>
          <w:rFonts w:ascii="Helvetica" w:eastAsia="Times New Roman" w:hAnsi="Helvetica"/>
          <w:color w:val="212121"/>
          <w:sz w:val="28"/>
          <w:szCs w:val="28"/>
        </w:rPr>
      </w:pPr>
      <w:r w:rsidRPr="00B6157D">
        <w:rPr>
          <w:rFonts w:ascii="Helvetica" w:eastAsia="Times New Roman" w:hAnsi="Helvetica"/>
          <w:color w:val="212121"/>
          <w:sz w:val="28"/>
          <w:szCs w:val="28"/>
        </w:rPr>
        <w:t>This Art Trail will commence on Saturday 7th September and finish on </w:t>
      </w:r>
      <w:r w:rsidRPr="00B6157D">
        <w:rPr>
          <w:rFonts w:ascii="Helvetica" w:eastAsia="Times New Roman" w:hAnsi="Helvetica"/>
          <w:b/>
          <w:bCs/>
          <w:color w:val="212121"/>
          <w:sz w:val="28"/>
          <w:szCs w:val="28"/>
        </w:rPr>
        <w:t>United Nations International Peace Day 21st September. </w:t>
      </w:r>
      <w:r w:rsidRPr="00B6157D">
        <w:rPr>
          <w:rFonts w:ascii="Helvetica" w:eastAsia="Times New Roman" w:hAnsi="Helvetica"/>
          <w:color w:val="212121"/>
          <w:sz w:val="28"/>
          <w:szCs w:val="28"/>
        </w:rPr>
        <w:t>To mark this </w:t>
      </w:r>
      <w:proofErr w:type="gramStart"/>
      <w:r w:rsidRPr="00B6157D">
        <w:rPr>
          <w:rFonts w:ascii="Helvetica" w:eastAsia="Times New Roman" w:hAnsi="Helvetica"/>
          <w:color w:val="212121"/>
          <w:sz w:val="28"/>
          <w:szCs w:val="28"/>
        </w:rPr>
        <w:t>day</w:t>
      </w:r>
      <w:proofErr w:type="gramEnd"/>
      <w:r w:rsidRPr="00B6157D">
        <w:rPr>
          <w:rFonts w:ascii="Helvetica" w:eastAsia="Times New Roman" w:hAnsi="Helvetica"/>
          <w:color w:val="212121"/>
          <w:sz w:val="28"/>
          <w:szCs w:val="28"/>
        </w:rPr>
        <w:t xml:space="preserve"> we will be asking the Mayor to plant a Rose of Peace in the new sensory gardens at </w:t>
      </w:r>
      <w:proofErr w:type="spellStart"/>
      <w:r w:rsidRPr="00B6157D">
        <w:rPr>
          <w:rFonts w:ascii="Helvetica" w:eastAsia="Times New Roman" w:hAnsi="Helvetica"/>
          <w:color w:val="212121"/>
          <w:sz w:val="28"/>
          <w:szCs w:val="28"/>
        </w:rPr>
        <w:t>Radipole</w:t>
      </w:r>
      <w:proofErr w:type="spellEnd"/>
      <w:r w:rsidR="00EA5569">
        <w:rPr>
          <w:rFonts w:ascii="Helvetica" w:eastAsia="Times New Roman" w:hAnsi="Helvetica"/>
          <w:color w:val="212121"/>
          <w:sz w:val="28"/>
          <w:szCs w:val="28"/>
        </w:rPr>
        <w:t>. There will be</w:t>
      </w:r>
      <w:r w:rsidRPr="00B6157D">
        <w:rPr>
          <w:rFonts w:ascii="Helvetica" w:eastAsia="Times New Roman" w:hAnsi="Helvetica"/>
          <w:color w:val="212121"/>
          <w:sz w:val="28"/>
          <w:szCs w:val="28"/>
        </w:rPr>
        <w:t xml:space="preserve"> a free, open to all, celebration where there will be the opportunity to view other artworks, meet members of our team and other invited guests as well as enjoy planned entertainment including music, readings and performing arts. </w:t>
      </w:r>
    </w:p>
    <w:p w14:paraId="6AC45E32" w14:textId="208319FC" w:rsidR="00374118" w:rsidRPr="00B6157D" w:rsidRDefault="0072010B">
      <w:pPr>
        <w:rPr>
          <w:rFonts w:ascii="Helvetica" w:eastAsia="Times New Roman" w:hAnsi="Helvetica"/>
          <w:color w:val="212121"/>
          <w:sz w:val="28"/>
          <w:szCs w:val="28"/>
        </w:rPr>
      </w:pPr>
      <w:r w:rsidRPr="00B6157D">
        <w:rPr>
          <w:rFonts w:ascii="Helvetica" w:eastAsia="Times New Roman" w:hAnsi="Helvetica"/>
          <w:color w:val="212121"/>
          <w:sz w:val="28"/>
          <w:szCs w:val="28"/>
        </w:rPr>
        <w:t>Feel free to visit our web site, </w:t>
      </w:r>
      <w:hyperlink r:id="rId9" w:history="1">
        <w:r w:rsidRPr="00B6157D">
          <w:rPr>
            <w:rStyle w:val="Hyperlink"/>
            <w:rFonts w:ascii="Helvetica" w:eastAsia="Times New Roman" w:hAnsi="Helvetica"/>
            <w:color w:val="0078D4"/>
            <w:sz w:val="28"/>
            <w:szCs w:val="28"/>
          </w:rPr>
          <w:t>artwey.co.uk</w:t>
        </w:r>
      </w:hyperlink>
      <w:r w:rsidRPr="00B6157D">
        <w:rPr>
          <w:rFonts w:ascii="Helvetica" w:eastAsia="Times New Roman" w:hAnsi="Helvetica"/>
          <w:color w:val="212121"/>
          <w:sz w:val="28"/>
          <w:szCs w:val="28"/>
        </w:rPr>
        <w:t> where we will update with more details nearer the time.</w:t>
      </w:r>
    </w:p>
    <w:p w14:paraId="380944B5" w14:textId="77777777" w:rsidR="005F487B" w:rsidRPr="00B6157D" w:rsidRDefault="005F487B">
      <w:pPr>
        <w:divId w:val="544414806"/>
        <w:rPr>
          <w:rFonts w:ascii="Helvetica" w:eastAsia="Times New Roman" w:hAnsi="Helvetica"/>
          <w:color w:val="212121"/>
          <w:kern w:val="0"/>
          <w:sz w:val="28"/>
          <w:szCs w:val="28"/>
          <w14:ligatures w14:val="none"/>
        </w:rPr>
      </w:pPr>
      <w:r w:rsidRPr="00B6157D">
        <w:rPr>
          <w:rFonts w:ascii="Helvetica" w:eastAsia="Times New Roman" w:hAnsi="Helvetica"/>
          <w:color w:val="212121"/>
          <w:sz w:val="28"/>
          <w:szCs w:val="28"/>
        </w:rPr>
        <w:t xml:space="preserve">If you would like any further information or how you can be </w:t>
      </w:r>
      <w:proofErr w:type="gramStart"/>
      <w:r w:rsidRPr="00B6157D">
        <w:rPr>
          <w:rFonts w:ascii="Helvetica" w:eastAsia="Times New Roman" w:hAnsi="Helvetica"/>
          <w:color w:val="212121"/>
          <w:sz w:val="28"/>
          <w:szCs w:val="28"/>
        </w:rPr>
        <w:t>involved</w:t>
      </w:r>
      <w:proofErr w:type="gramEnd"/>
      <w:r w:rsidRPr="00B6157D">
        <w:rPr>
          <w:rFonts w:ascii="Helvetica" w:eastAsia="Times New Roman" w:hAnsi="Helvetica"/>
          <w:color w:val="212121"/>
          <w:sz w:val="28"/>
          <w:szCs w:val="28"/>
        </w:rPr>
        <w:t xml:space="preserve"> please don't hesitate to contact either Ian or Fran.</w:t>
      </w:r>
    </w:p>
    <w:p w14:paraId="569D9AA3" w14:textId="77777777" w:rsidR="005F487B" w:rsidRPr="00B6157D" w:rsidRDefault="005F487B">
      <w:pPr>
        <w:divId w:val="544414806"/>
        <w:rPr>
          <w:rFonts w:ascii="Helvetica" w:eastAsia="Times New Roman" w:hAnsi="Helvetica"/>
          <w:color w:val="212121"/>
          <w:sz w:val="28"/>
          <w:szCs w:val="28"/>
        </w:rPr>
      </w:pPr>
    </w:p>
    <w:p w14:paraId="419C6AE1" w14:textId="6CE41B82" w:rsidR="005F487B" w:rsidRPr="00B6157D" w:rsidRDefault="005F487B">
      <w:pPr>
        <w:divId w:val="544414806"/>
        <w:rPr>
          <w:rFonts w:ascii="Helvetica" w:eastAsia="Times New Roman" w:hAnsi="Helvetica"/>
          <w:color w:val="212121"/>
          <w:sz w:val="28"/>
          <w:szCs w:val="28"/>
        </w:rPr>
      </w:pPr>
      <w:r w:rsidRPr="00B6157D">
        <w:rPr>
          <w:rFonts w:ascii="Helvetica" w:eastAsia="Times New Roman" w:hAnsi="Helvetica"/>
          <w:color w:val="212121"/>
          <w:sz w:val="28"/>
          <w:szCs w:val="28"/>
        </w:rPr>
        <w:t>Ian        </w:t>
      </w:r>
      <w:hyperlink r:id="rId10" w:history="1">
        <w:r w:rsidRPr="00B6157D">
          <w:rPr>
            <w:rStyle w:val="Hyperlink"/>
            <w:rFonts w:ascii="Helvetica" w:eastAsia="Times New Roman" w:hAnsi="Helvetica"/>
            <w:color w:val="0078D4"/>
            <w:sz w:val="28"/>
            <w:szCs w:val="28"/>
          </w:rPr>
          <w:t>iancoxart@yahoo.com</w:t>
        </w:r>
      </w:hyperlink>
    </w:p>
    <w:p w14:paraId="28BD1C45" w14:textId="77777777" w:rsidR="005F487B" w:rsidRPr="00B6157D" w:rsidRDefault="005F487B">
      <w:pPr>
        <w:divId w:val="544414806"/>
        <w:rPr>
          <w:rFonts w:ascii="Helvetica" w:eastAsia="Times New Roman" w:hAnsi="Helvetica"/>
          <w:color w:val="212121"/>
          <w:sz w:val="28"/>
          <w:szCs w:val="28"/>
        </w:rPr>
      </w:pPr>
      <w:r w:rsidRPr="00B6157D">
        <w:rPr>
          <w:rFonts w:ascii="Helvetica" w:eastAsia="Times New Roman" w:hAnsi="Helvetica"/>
          <w:color w:val="212121"/>
          <w:sz w:val="28"/>
          <w:szCs w:val="28"/>
        </w:rPr>
        <w:t>Fran      </w:t>
      </w:r>
      <w:hyperlink r:id="rId11" w:history="1">
        <w:r w:rsidRPr="00B6157D">
          <w:rPr>
            <w:rStyle w:val="Hyperlink"/>
            <w:rFonts w:ascii="Helvetica" w:eastAsia="Times New Roman" w:hAnsi="Helvetica"/>
            <w:color w:val="0078D4"/>
            <w:sz w:val="28"/>
            <w:szCs w:val="28"/>
          </w:rPr>
          <w:t>fran@artwey.co.uk</w:t>
        </w:r>
      </w:hyperlink>
    </w:p>
    <w:p w14:paraId="5B84A2CE" w14:textId="77777777" w:rsidR="007350FD" w:rsidRDefault="007350FD" w:rsidP="00D463B8">
      <w:pPr>
        <w:jc w:val="center"/>
        <w:rPr>
          <w:rFonts w:ascii="Century Gothic" w:hAnsi="Century Gothic"/>
          <w:b/>
          <w:bCs/>
          <w:sz w:val="68"/>
          <w:szCs w:val="340"/>
        </w:rPr>
      </w:pPr>
    </w:p>
    <w:p w14:paraId="1BF075AB" w14:textId="77777777" w:rsidR="007350FD" w:rsidRDefault="007350FD" w:rsidP="00D463B8">
      <w:pPr>
        <w:jc w:val="center"/>
        <w:rPr>
          <w:rFonts w:ascii="Century Gothic" w:hAnsi="Century Gothic"/>
          <w:b/>
          <w:bCs/>
          <w:sz w:val="68"/>
          <w:szCs w:val="340"/>
        </w:rPr>
      </w:pPr>
    </w:p>
    <w:p w14:paraId="6A91779D" w14:textId="77777777" w:rsidR="007350FD" w:rsidRDefault="007350FD" w:rsidP="00D463B8">
      <w:pPr>
        <w:jc w:val="center"/>
        <w:rPr>
          <w:rFonts w:ascii="Century Gothic" w:hAnsi="Century Gothic"/>
          <w:b/>
          <w:bCs/>
          <w:sz w:val="68"/>
          <w:szCs w:val="340"/>
        </w:rPr>
      </w:pPr>
    </w:p>
    <w:p w14:paraId="398E1CD7" w14:textId="77777777" w:rsidR="007350FD" w:rsidRDefault="007350FD" w:rsidP="00D463B8">
      <w:pPr>
        <w:jc w:val="center"/>
        <w:rPr>
          <w:rFonts w:ascii="Century Gothic" w:hAnsi="Century Gothic"/>
          <w:b/>
          <w:bCs/>
          <w:sz w:val="68"/>
          <w:szCs w:val="340"/>
        </w:rPr>
      </w:pPr>
    </w:p>
    <w:p w14:paraId="26B8A83B" w14:textId="77777777" w:rsidR="007350FD" w:rsidRDefault="007350FD" w:rsidP="00D463B8">
      <w:pPr>
        <w:jc w:val="center"/>
        <w:rPr>
          <w:rFonts w:ascii="Century Gothic" w:hAnsi="Century Gothic"/>
          <w:b/>
          <w:bCs/>
          <w:sz w:val="68"/>
          <w:szCs w:val="340"/>
        </w:rPr>
      </w:pPr>
    </w:p>
    <w:p w14:paraId="3AD5A009" w14:textId="77777777" w:rsidR="007350FD" w:rsidRDefault="007350FD" w:rsidP="00D463B8">
      <w:pPr>
        <w:jc w:val="center"/>
        <w:rPr>
          <w:rFonts w:ascii="Century Gothic" w:hAnsi="Century Gothic"/>
          <w:b/>
          <w:bCs/>
          <w:sz w:val="68"/>
          <w:szCs w:val="340"/>
        </w:rPr>
      </w:pPr>
    </w:p>
    <w:p w14:paraId="54BFDE2B" w14:textId="77777777" w:rsidR="007350FD" w:rsidRDefault="007350FD" w:rsidP="00D463B8">
      <w:pPr>
        <w:jc w:val="center"/>
        <w:rPr>
          <w:rFonts w:ascii="Century Gothic" w:hAnsi="Century Gothic"/>
          <w:b/>
          <w:bCs/>
          <w:sz w:val="68"/>
          <w:szCs w:val="340"/>
        </w:rPr>
      </w:pPr>
    </w:p>
    <w:p w14:paraId="24746F05" w14:textId="77777777" w:rsidR="007350FD" w:rsidRDefault="007350FD" w:rsidP="00D463B8">
      <w:pPr>
        <w:jc w:val="center"/>
        <w:rPr>
          <w:rFonts w:ascii="Century Gothic" w:hAnsi="Century Gothic"/>
          <w:b/>
          <w:bCs/>
          <w:sz w:val="68"/>
          <w:szCs w:val="340"/>
        </w:rPr>
      </w:pPr>
    </w:p>
    <w:p w14:paraId="581412C2" w14:textId="77777777" w:rsidR="007350FD" w:rsidRDefault="007350FD" w:rsidP="00D463B8">
      <w:pPr>
        <w:jc w:val="center"/>
        <w:rPr>
          <w:rFonts w:ascii="Century Gothic" w:hAnsi="Century Gothic"/>
          <w:b/>
          <w:bCs/>
          <w:sz w:val="68"/>
          <w:szCs w:val="340"/>
        </w:rPr>
      </w:pPr>
    </w:p>
    <w:p w14:paraId="1939D52B" w14:textId="77777777" w:rsidR="007350FD" w:rsidRDefault="007350FD" w:rsidP="00D463B8">
      <w:pPr>
        <w:jc w:val="center"/>
        <w:rPr>
          <w:rFonts w:ascii="Century Gothic" w:hAnsi="Century Gothic"/>
          <w:b/>
          <w:bCs/>
          <w:sz w:val="68"/>
          <w:szCs w:val="340"/>
        </w:rPr>
      </w:pPr>
    </w:p>
    <w:p w14:paraId="383CCFF0" w14:textId="77777777" w:rsidR="007350FD" w:rsidRDefault="007350FD" w:rsidP="00D463B8">
      <w:pPr>
        <w:jc w:val="center"/>
        <w:rPr>
          <w:rFonts w:ascii="Century Gothic" w:hAnsi="Century Gothic"/>
          <w:b/>
          <w:bCs/>
          <w:sz w:val="68"/>
          <w:szCs w:val="340"/>
        </w:rPr>
      </w:pPr>
    </w:p>
    <w:p w14:paraId="38F6CB7E" w14:textId="77777777" w:rsidR="007350FD" w:rsidRDefault="007350FD" w:rsidP="00D463B8">
      <w:pPr>
        <w:jc w:val="center"/>
        <w:rPr>
          <w:rFonts w:ascii="Century Gothic" w:hAnsi="Century Gothic"/>
          <w:b/>
          <w:bCs/>
          <w:sz w:val="68"/>
          <w:szCs w:val="340"/>
        </w:rPr>
      </w:pPr>
    </w:p>
    <w:p w14:paraId="0AA21249" w14:textId="77777777" w:rsidR="007350FD" w:rsidRDefault="007350FD" w:rsidP="00D463B8">
      <w:pPr>
        <w:jc w:val="center"/>
        <w:rPr>
          <w:rFonts w:ascii="Century Gothic" w:hAnsi="Century Gothic"/>
          <w:b/>
          <w:bCs/>
          <w:sz w:val="68"/>
          <w:szCs w:val="340"/>
        </w:rPr>
      </w:pPr>
    </w:p>
    <w:p w14:paraId="7D8DA737" w14:textId="6EE963AF" w:rsidR="00D463B8" w:rsidRPr="007350FD" w:rsidRDefault="00D463B8" w:rsidP="00D463B8">
      <w:pPr>
        <w:jc w:val="center"/>
        <w:rPr>
          <w:rFonts w:ascii="Century Gothic" w:hAnsi="Century Gothic"/>
          <w:b/>
          <w:bCs/>
          <w:sz w:val="68"/>
          <w:szCs w:val="340"/>
        </w:rPr>
      </w:pPr>
      <w:r w:rsidRPr="007350FD">
        <w:rPr>
          <w:rFonts w:ascii="Century Gothic" w:hAnsi="Century Gothic"/>
          <w:b/>
          <w:bCs/>
          <w:sz w:val="68"/>
          <w:szCs w:val="340"/>
        </w:rPr>
        <w:lastRenderedPageBreak/>
        <w:t>Summer Holiday Project</w:t>
      </w:r>
    </w:p>
    <w:p w14:paraId="157F23A7" w14:textId="402FC73B" w:rsidR="00930815" w:rsidRPr="007350FD" w:rsidRDefault="006D2043">
      <w:pPr>
        <w:rPr>
          <w:rFonts w:ascii="Century Gothic" w:hAnsi="Century Gothic"/>
          <w:sz w:val="28"/>
          <w:szCs w:val="28"/>
        </w:rPr>
      </w:pPr>
      <w:r w:rsidRPr="007350FD">
        <w:rPr>
          <w:rFonts w:ascii="Century Gothic" w:hAnsi="Century Gothic"/>
          <w:noProof/>
        </w:rPr>
        <w:drawing>
          <wp:inline distT="0" distB="0" distL="0" distR="0" wp14:anchorId="0CA03770" wp14:editId="3DE16AB5">
            <wp:extent cx="6677025" cy="3683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56" t="13333" r="15695" b="16790"/>
                    <a:stretch/>
                  </pic:blipFill>
                  <pic:spPr bwMode="auto">
                    <a:xfrm>
                      <a:off x="0" y="0"/>
                      <a:ext cx="6692040" cy="3691710"/>
                    </a:xfrm>
                    <a:prstGeom prst="rect">
                      <a:avLst/>
                    </a:prstGeom>
                    <a:ln>
                      <a:noFill/>
                    </a:ln>
                    <a:extLst>
                      <a:ext uri="{53640926-AAD7-44D8-BBD7-CCE9431645EC}">
                        <a14:shadowObscured xmlns:a14="http://schemas.microsoft.com/office/drawing/2010/main"/>
                      </a:ext>
                    </a:extLst>
                  </pic:spPr>
                </pic:pic>
              </a:graphicData>
            </a:graphic>
          </wp:inline>
        </w:drawing>
      </w:r>
    </w:p>
    <w:p w14:paraId="003FA4E3" w14:textId="4087EDAD" w:rsidR="00D463B8" w:rsidRPr="007350FD" w:rsidRDefault="00D463B8" w:rsidP="007350FD">
      <w:pPr>
        <w:jc w:val="center"/>
        <w:rPr>
          <w:rFonts w:ascii="Century Gothic" w:hAnsi="Century Gothic"/>
          <w:b/>
          <w:bCs/>
          <w:sz w:val="34"/>
          <w:szCs w:val="40"/>
        </w:rPr>
      </w:pPr>
      <w:r w:rsidRPr="007350FD">
        <w:rPr>
          <w:rFonts w:ascii="Century Gothic" w:hAnsi="Century Gothic"/>
          <w:b/>
          <w:bCs/>
          <w:sz w:val="34"/>
          <w:szCs w:val="40"/>
        </w:rPr>
        <w:t>Hello to all soon-to-be year 1 and year 2 students!</w:t>
      </w:r>
    </w:p>
    <w:p w14:paraId="62B66A9E" w14:textId="6502E250" w:rsidR="007350FD" w:rsidRPr="007350FD" w:rsidRDefault="00D463B8" w:rsidP="007350FD">
      <w:pPr>
        <w:jc w:val="center"/>
        <w:rPr>
          <w:rFonts w:ascii="Century Gothic" w:hAnsi="Century Gothic"/>
          <w:b/>
          <w:bCs/>
          <w:sz w:val="28"/>
          <w:szCs w:val="28"/>
        </w:rPr>
      </w:pPr>
      <w:r w:rsidRPr="007350FD">
        <w:rPr>
          <w:rFonts w:ascii="Century Gothic" w:hAnsi="Century Gothic"/>
          <w:b/>
          <w:bCs/>
          <w:sz w:val="28"/>
          <w:szCs w:val="28"/>
        </w:rPr>
        <w:t>Over the summer, we ask you to usually undertake a small project to keep your creative juices flowing.</w:t>
      </w:r>
    </w:p>
    <w:p w14:paraId="2B07CAFC" w14:textId="77777777" w:rsidR="007350FD" w:rsidRDefault="007350FD">
      <w:pPr>
        <w:rPr>
          <w:rFonts w:ascii="Century Gothic" w:hAnsi="Century Gothic"/>
          <w:sz w:val="28"/>
          <w:szCs w:val="28"/>
        </w:rPr>
      </w:pPr>
    </w:p>
    <w:p w14:paraId="7256E5A1" w14:textId="61AACD01" w:rsidR="00D463B8" w:rsidRPr="007D308F" w:rsidRDefault="00D463B8">
      <w:pPr>
        <w:rPr>
          <w:rFonts w:ascii="Century Gothic" w:hAnsi="Century Gothic"/>
          <w:sz w:val="28"/>
          <w:szCs w:val="28"/>
        </w:rPr>
      </w:pPr>
      <w:r w:rsidRPr="007D308F">
        <w:rPr>
          <w:rFonts w:ascii="Century Gothic" w:hAnsi="Century Gothic"/>
          <w:sz w:val="28"/>
          <w:szCs w:val="28"/>
        </w:rPr>
        <w:t xml:space="preserve">This year, we would like you to make a piece of work to enter into a </w:t>
      </w:r>
      <w:r w:rsidRPr="007D308F">
        <w:rPr>
          <w:rFonts w:ascii="Century Gothic" w:hAnsi="Century Gothic"/>
          <w:b/>
          <w:bCs/>
          <w:sz w:val="28"/>
          <w:szCs w:val="28"/>
        </w:rPr>
        <w:t>competition</w:t>
      </w:r>
      <w:r w:rsidR="00930815" w:rsidRPr="007D308F">
        <w:rPr>
          <w:rFonts w:ascii="Century Gothic" w:hAnsi="Century Gothic"/>
          <w:sz w:val="28"/>
          <w:szCs w:val="28"/>
        </w:rPr>
        <w:t xml:space="preserve"> to</w:t>
      </w:r>
      <w:r w:rsidRPr="007D308F">
        <w:rPr>
          <w:rFonts w:ascii="Century Gothic" w:hAnsi="Century Gothic"/>
          <w:sz w:val="28"/>
          <w:szCs w:val="28"/>
        </w:rPr>
        <w:t xml:space="preserve"> form part of the Art Trail as set by </w:t>
      </w:r>
      <w:proofErr w:type="spellStart"/>
      <w:r w:rsidRPr="007D308F">
        <w:rPr>
          <w:rFonts w:ascii="Century Gothic" w:hAnsi="Century Gothic"/>
          <w:sz w:val="28"/>
          <w:szCs w:val="28"/>
        </w:rPr>
        <w:t>ArtWey</w:t>
      </w:r>
      <w:proofErr w:type="spellEnd"/>
      <w:r w:rsidRPr="007D308F">
        <w:rPr>
          <w:rFonts w:ascii="Century Gothic" w:hAnsi="Century Gothic"/>
          <w:sz w:val="28"/>
          <w:szCs w:val="28"/>
        </w:rPr>
        <w:t xml:space="preserve"> </w:t>
      </w:r>
      <w:r w:rsidRPr="007D308F">
        <w:rPr>
          <w:rFonts w:ascii="Century Gothic" w:hAnsi="Century Gothic"/>
          <w:i/>
          <w:iCs/>
          <w:sz w:val="28"/>
          <w:szCs w:val="28"/>
        </w:rPr>
        <w:t>(see attached</w:t>
      </w:r>
      <w:r w:rsidR="007350FD" w:rsidRPr="007D308F">
        <w:rPr>
          <w:rFonts w:ascii="Century Gothic" w:hAnsi="Century Gothic"/>
          <w:i/>
          <w:iCs/>
          <w:sz w:val="28"/>
          <w:szCs w:val="28"/>
        </w:rPr>
        <w:t xml:space="preserve"> information</w:t>
      </w:r>
      <w:r w:rsidRPr="007D308F">
        <w:rPr>
          <w:rFonts w:ascii="Century Gothic" w:hAnsi="Century Gothic"/>
          <w:i/>
          <w:iCs/>
          <w:sz w:val="28"/>
          <w:szCs w:val="28"/>
        </w:rPr>
        <w:t>)</w:t>
      </w:r>
    </w:p>
    <w:p w14:paraId="5C113A4E" w14:textId="77777777" w:rsidR="00D463B8" w:rsidRPr="007D308F" w:rsidRDefault="00D463B8" w:rsidP="00D463B8">
      <w:pPr>
        <w:rPr>
          <w:rFonts w:ascii="Century Gothic" w:hAnsi="Century Gothic"/>
          <w:sz w:val="28"/>
          <w:szCs w:val="28"/>
        </w:rPr>
      </w:pPr>
    </w:p>
    <w:p w14:paraId="4681D7AD" w14:textId="45DC9046" w:rsidR="00D463B8" w:rsidRPr="007D308F" w:rsidRDefault="00D463B8" w:rsidP="00D463B8">
      <w:pPr>
        <w:rPr>
          <w:rFonts w:ascii="Century Gothic" w:hAnsi="Century Gothic"/>
          <w:color w:val="444444"/>
          <w:sz w:val="28"/>
          <w:szCs w:val="28"/>
          <w:shd w:val="clear" w:color="auto" w:fill="FFFFFF"/>
        </w:rPr>
      </w:pPr>
      <w:r w:rsidRPr="007D308F">
        <w:rPr>
          <w:rFonts w:ascii="Century Gothic" w:hAnsi="Century Gothic"/>
          <w:sz w:val="28"/>
          <w:szCs w:val="28"/>
        </w:rPr>
        <w:t xml:space="preserve">The theme is </w:t>
      </w:r>
      <w:r w:rsidRPr="007D308F">
        <w:rPr>
          <w:rFonts w:ascii="Century Gothic" w:hAnsi="Century Gothic"/>
          <w:b/>
          <w:bCs/>
          <w:sz w:val="28"/>
          <w:szCs w:val="28"/>
        </w:rPr>
        <w:t xml:space="preserve">United Nations </w:t>
      </w:r>
      <w:r w:rsidR="00930815" w:rsidRPr="007D308F">
        <w:rPr>
          <w:rFonts w:ascii="Century Gothic" w:hAnsi="Century Gothic"/>
          <w:b/>
          <w:bCs/>
          <w:sz w:val="28"/>
          <w:szCs w:val="28"/>
        </w:rPr>
        <w:t>I</w:t>
      </w:r>
      <w:r w:rsidRPr="007D308F">
        <w:rPr>
          <w:rFonts w:ascii="Century Gothic" w:hAnsi="Century Gothic"/>
          <w:b/>
          <w:bCs/>
          <w:sz w:val="28"/>
          <w:szCs w:val="28"/>
        </w:rPr>
        <w:t>nternational Peace Day</w:t>
      </w:r>
      <w:r w:rsidRPr="007D308F">
        <w:rPr>
          <w:rFonts w:ascii="Century Gothic" w:hAnsi="Century Gothic"/>
          <w:sz w:val="28"/>
          <w:szCs w:val="28"/>
        </w:rPr>
        <w:t xml:space="preserve"> - </w:t>
      </w:r>
      <w:r w:rsidR="007350FD" w:rsidRPr="007D308F">
        <w:rPr>
          <w:rFonts w:ascii="Century Gothic" w:hAnsi="Century Gothic"/>
          <w:color w:val="444444"/>
          <w:sz w:val="28"/>
          <w:szCs w:val="28"/>
          <w:shd w:val="clear" w:color="auto" w:fill="FFFFFF"/>
        </w:rPr>
        <w:t>a day</w:t>
      </w:r>
      <w:r w:rsidRPr="007D308F">
        <w:rPr>
          <w:rFonts w:ascii="Century Gothic" w:hAnsi="Century Gothic"/>
          <w:color w:val="444444"/>
          <w:sz w:val="28"/>
          <w:szCs w:val="28"/>
          <w:shd w:val="clear" w:color="auto" w:fill="FFFFFF"/>
        </w:rPr>
        <w:t xml:space="preserve"> dedicated to world peace, and specifically the absence of war and violence</w:t>
      </w:r>
      <w:r w:rsidRPr="007D308F">
        <w:rPr>
          <w:rFonts w:ascii="Century Gothic" w:hAnsi="Century Gothic"/>
          <w:color w:val="444444"/>
          <w:sz w:val="28"/>
          <w:szCs w:val="28"/>
          <w:shd w:val="clear" w:color="auto" w:fill="FFFFFF"/>
        </w:rPr>
        <w:t>.</w:t>
      </w:r>
    </w:p>
    <w:p w14:paraId="0F903087" w14:textId="03FAF96F" w:rsidR="007350FD" w:rsidRPr="00FF1C37" w:rsidRDefault="007350FD" w:rsidP="007350FD">
      <w:pPr>
        <w:rPr>
          <w:rFonts w:ascii="Century Gothic" w:hAnsi="Century Gothic"/>
          <w:color w:val="444444"/>
          <w:sz w:val="20"/>
          <w:szCs w:val="20"/>
          <w:shd w:val="clear" w:color="auto" w:fill="FFFFFF"/>
        </w:rPr>
      </w:pPr>
    </w:p>
    <w:p w14:paraId="4E3FB705" w14:textId="7D5D0E48" w:rsidR="00930815" w:rsidRPr="00FF1C37" w:rsidRDefault="00930815" w:rsidP="007350FD">
      <w:pPr>
        <w:rPr>
          <w:rFonts w:ascii="Century Gothic" w:hAnsi="Century Gothic"/>
          <w:color w:val="444444"/>
          <w:sz w:val="20"/>
          <w:szCs w:val="20"/>
          <w:shd w:val="clear" w:color="auto" w:fill="FFFFFF"/>
        </w:rPr>
      </w:pPr>
    </w:p>
    <w:p w14:paraId="75F9EDB1" w14:textId="1020A427" w:rsidR="00930815" w:rsidRPr="00FF1C37" w:rsidRDefault="00930815" w:rsidP="007350FD">
      <w:pPr>
        <w:rPr>
          <w:rFonts w:ascii="Century Gothic" w:hAnsi="Century Gothic"/>
          <w:color w:val="444444"/>
          <w:sz w:val="20"/>
          <w:szCs w:val="20"/>
          <w:shd w:val="clear" w:color="auto" w:fill="FFFFFF"/>
        </w:rPr>
      </w:pPr>
    </w:p>
    <w:p w14:paraId="4F462197" w14:textId="50838B40" w:rsidR="00930815" w:rsidRPr="00FF1C37" w:rsidRDefault="00930815" w:rsidP="007350FD">
      <w:pPr>
        <w:rPr>
          <w:rFonts w:ascii="Century Gothic" w:hAnsi="Century Gothic"/>
          <w:color w:val="444444"/>
          <w:sz w:val="20"/>
          <w:szCs w:val="20"/>
          <w:shd w:val="clear" w:color="auto" w:fill="FFFFFF"/>
        </w:rPr>
      </w:pPr>
    </w:p>
    <w:p w14:paraId="6181F795" w14:textId="24D586F1" w:rsidR="00930815" w:rsidRDefault="00930815" w:rsidP="007350FD">
      <w:pPr>
        <w:rPr>
          <w:rFonts w:ascii="Century Gothic" w:hAnsi="Century Gothic"/>
          <w:color w:val="444444"/>
          <w:sz w:val="20"/>
          <w:szCs w:val="20"/>
          <w:shd w:val="clear" w:color="auto" w:fill="FFFFFF"/>
        </w:rPr>
      </w:pPr>
    </w:p>
    <w:p w14:paraId="5036B360" w14:textId="7E9C5B4F" w:rsidR="00930815" w:rsidRPr="00FF1C37" w:rsidRDefault="00930815" w:rsidP="007350FD">
      <w:pPr>
        <w:rPr>
          <w:rFonts w:ascii="Century Gothic" w:hAnsi="Century Gothic"/>
          <w:b/>
          <w:bCs/>
          <w:color w:val="444444"/>
          <w:sz w:val="20"/>
          <w:szCs w:val="20"/>
          <w:u w:val="single"/>
          <w:shd w:val="clear" w:color="auto" w:fill="FFFFFF"/>
        </w:rPr>
      </w:pPr>
      <w:r w:rsidRPr="00FF1C37">
        <w:rPr>
          <w:rFonts w:ascii="Century Gothic" w:hAnsi="Century Gothic"/>
          <w:b/>
          <w:bCs/>
          <w:color w:val="444444"/>
          <w:sz w:val="20"/>
          <w:szCs w:val="20"/>
          <w:u w:val="single"/>
          <w:shd w:val="clear" w:color="auto" w:fill="FFFFFF"/>
        </w:rPr>
        <w:lastRenderedPageBreak/>
        <w:t xml:space="preserve">How to start: </w:t>
      </w:r>
    </w:p>
    <w:p w14:paraId="6EC53E26" w14:textId="05AB16A3" w:rsidR="007350FD" w:rsidRPr="00FF1C37" w:rsidRDefault="007350FD" w:rsidP="007350FD">
      <w:pPr>
        <w:rPr>
          <w:rFonts w:ascii="Century Gothic" w:hAnsi="Century Gothic"/>
          <w:color w:val="444444"/>
          <w:sz w:val="20"/>
          <w:szCs w:val="20"/>
          <w:shd w:val="clear" w:color="auto" w:fill="FFFFFF"/>
        </w:rPr>
      </w:pPr>
      <w:r w:rsidRPr="00FF1C37">
        <w:rPr>
          <w:rFonts w:ascii="Century Gothic" w:hAnsi="Century Gothic"/>
          <w:color w:val="444444"/>
          <w:sz w:val="20"/>
          <w:szCs w:val="20"/>
          <w:shd w:val="clear" w:color="auto" w:fill="FFFFFF"/>
        </w:rPr>
        <w:t xml:space="preserve">I would suggest an initial Google search of terms such as: </w:t>
      </w:r>
    </w:p>
    <w:p w14:paraId="1FEE1F35" w14:textId="6B86BD6C" w:rsidR="007350FD" w:rsidRPr="00FF1C37" w:rsidRDefault="00930815" w:rsidP="007350FD">
      <w:pPr>
        <w:pStyle w:val="ListParagraph"/>
        <w:numPr>
          <w:ilvl w:val="0"/>
          <w:numId w:val="1"/>
        </w:numPr>
        <w:rPr>
          <w:rFonts w:ascii="Century Gothic" w:hAnsi="Century Gothic"/>
          <w:sz w:val="20"/>
          <w:szCs w:val="20"/>
        </w:rPr>
      </w:pPr>
      <w:r w:rsidRPr="00FF1C37">
        <w:rPr>
          <w:rFonts w:ascii="Century Gothic" w:hAnsi="Century Gothic"/>
          <w:sz w:val="20"/>
          <w:szCs w:val="20"/>
        </w:rPr>
        <w:t>P</w:t>
      </w:r>
      <w:r w:rsidR="007350FD" w:rsidRPr="00FF1C37">
        <w:rPr>
          <w:rFonts w:ascii="Century Gothic" w:hAnsi="Century Gothic"/>
          <w:sz w:val="20"/>
          <w:szCs w:val="20"/>
        </w:rPr>
        <w:t>eace day artwork</w:t>
      </w:r>
    </w:p>
    <w:p w14:paraId="0D300135" w14:textId="3AB0FCD1" w:rsidR="007350FD" w:rsidRPr="00FF1C37" w:rsidRDefault="007350FD" w:rsidP="007350FD">
      <w:pPr>
        <w:pStyle w:val="ListParagraph"/>
        <w:numPr>
          <w:ilvl w:val="0"/>
          <w:numId w:val="1"/>
        </w:numPr>
        <w:rPr>
          <w:rFonts w:ascii="Century Gothic" w:hAnsi="Century Gothic"/>
          <w:sz w:val="20"/>
          <w:szCs w:val="20"/>
        </w:rPr>
      </w:pPr>
      <w:r w:rsidRPr="00FF1C37">
        <w:rPr>
          <w:rFonts w:ascii="Century Gothic" w:hAnsi="Century Gothic"/>
          <w:sz w:val="20"/>
          <w:szCs w:val="20"/>
        </w:rPr>
        <w:t>Peace in art</w:t>
      </w:r>
    </w:p>
    <w:p w14:paraId="32DFAB07" w14:textId="7C70F52B" w:rsidR="007350FD" w:rsidRPr="00FF1C37" w:rsidRDefault="007350FD" w:rsidP="007350FD">
      <w:pPr>
        <w:pStyle w:val="ListParagraph"/>
        <w:numPr>
          <w:ilvl w:val="0"/>
          <w:numId w:val="1"/>
        </w:numPr>
        <w:rPr>
          <w:rFonts w:ascii="Century Gothic" w:hAnsi="Century Gothic"/>
          <w:sz w:val="20"/>
          <w:szCs w:val="20"/>
        </w:rPr>
      </w:pPr>
      <w:r w:rsidRPr="00FF1C37">
        <w:rPr>
          <w:rFonts w:ascii="Century Gothic" w:hAnsi="Century Gothic"/>
          <w:sz w:val="20"/>
          <w:szCs w:val="20"/>
        </w:rPr>
        <w:t>World peace in art</w:t>
      </w:r>
    </w:p>
    <w:p w14:paraId="147A5BE6" w14:textId="28A0F53A" w:rsidR="00930815" w:rsidRDefault="00930815" w:rsidP="007350FD">
      <w:pPr>
        <w:pStyle w:val="ListParagraph"/>
        <w:numPr>
          <w:ilvl w:val="0"/>
          <w:numId w:val="1"/>
        </w:numPr>
        <w:rPr>
          <w:rFonts w:ascii="Century Gothic" w:hAnsi="Century Gothic"/>
          <w:sz w:val="20"/>
          <w:szCs w:val="20"/>
        </w:rPr>
      </w:pPr>
      <w:r w:rsidRPr="00FF1C37">
        <w:rPr>
          <w:rFonts w:ascii="Century Gothic" w:hAnsi="Century Gothic"/>
          <w:sz w:val="20"/>
          <w:szCs w:val="20"/>
        </w:rPr>
        <w:t>International Peace Day</w:t>
      </w:r>
    </w:p>
    <w:p w14:paraId="2A0563B9" w14:textId="77777777" w:rsidR="007D308F" w:rsidRPr="007D308F" w:rsidRDefault="007D308F" w:rsidP="007D308F">
      <w:pPr>
        <w:pStyle w:val="ListParagraph"/>
        <w:numPr>
          <w:ilvl w:val="0"/>
          <w:numId w:val="1"/>
        </w:numPr>
        <w:rPr>
          <w:rFonts w:ascii="Century Gothic" w:hAnsi="Century Gothic"/>
          <w:sz w:val="20"/>
          <w:szCs w:val="20"/>
        </w:rPr>
      </w:pPr>
      <w:hyperlink r:id="rId13" w:history="1">
        <w:r w:rsidRPr="007D308F">
          <w:rPr>
            <w:rStyle w:val="Hyperlink"/>
            <w:rFonts w:ascii="Century Gothic" w:hAnsi="Century Gothic"/>
            <w:sz w:val="20"/>
            <w:szCs w:val="20"/>
          </w:rPr>
          <w:t>https://thehistorypress.co.uk/article/peace-symbols-through-history/</w:t>
        </w:r>
      </w:hyperlink>
      <w:r w:rsidRPr="007D308F">
        <w:rPr>
          <w:rFonts w:ascii="Century Gothic" w:hAnsi="Century Gothic"/>
          <w:sz w:val="20"/>
          <w:szCs w:val="20"/>
        </w:rPr>
        <w:t xml:space="preserve"> </w:t>
      </w:r>
    </w:p>
    <w:p w14:paraId="2B37FD6A" w14:textId="115EA7C5" w:rsidR="00930815" w:rsidRDefault="007D308F" w:rsidP="00930815">
      <w:pPr>
        <w:pStyle w:val="ListParagraph"/>
        <w:numPr>
          <w:ilvl w:val="0"/>
          <w:numId w:val="1"/>
        </w:numPr>
        <w:rPr>
          <w:rFonts w:ascii="Century Gothic" w:hAnsi="Century Gothic"/>
          <w:sz w:val="20"/>
          <w:szCs w:val="20"/>
        </w:rPr>
      </w:pPr>
      <w:r w:rsidRPr="007D308F">
        <w:rPr>
          <w:rFonts w:ascii="Century Gothic" w:hAnsi="Century Gothic"/>
          <w:sz w:val="20"/>
          <w:szCs w:val="20"/>
        </w:rPr>
        <w:t>https://www.saatchiart.com/paintings/world-peace/feature</w:t>
      </w:r>
    </w:p>
    <w:p w14:paraId="7756E324" w14:textId="77777777" w:rsidR="007D308F" w:rsidRPr="007D308F" w:rsidRDefault="007D308F" w:rsidP="007D308F">
      <w:pPr>
        <w:pStyle w:val="ListParagraph"/>
        <w:rPr>
          <w:rFonts w:ascii="Century Gothic" w:hAnsi="Century Gothic"/>
          <w:sz w:val="20"/>
          <w:szCs w:val="20"/>
        </w:rPr>
      </w:pPr>
    </w:p>
    <w:p w14:paraId="404817F8" w14:textId="68B80A44" w:rsidR="00930815" w:rsidRPr="00FF1C37" w:rsidRDefault="00FF1C37" w:rsidP="00930815">
      <w:pPr>
        <w:rPr>
          <w:rFonts w:ascii="Century Gothic" w:hAnsi="Century Gothic"/>
          <w:b/>
          <w:bCs/>
          <w:sz w:val="20"/>
          <w:szCs w:val="20"/>
          <w:u w:val="single"/>
        </w:rPr>
      </w:pPr>
      <w:r w:rsidRPr="00FF1C37">
        <w:rPr>
          <w:rFonts w:ascii="Century Gothic" w:hAnsi="Century Gothic"/>
          <w:b/>
          <w:bCs/>
          <w:sz w:val="20"/>
          <w:szCs w:val="20"/>
          <w:u w:val="single"/>
        </w:rPr>
        <w:t xml:space="preserve">Next: </w:t>
      </w:r>
    </w:p>
    <w:p w14:paraId="3EA17B04" w14:textId="77777777" w:rsidR="00FF1C37" w:rsidRPr="00FF1C37" w:rsidRDefault="00FF1C37" w:rsidP="00FF1C37">
      <w:pPr>
        <w:pStyle w:val="NormalWeb"/>
        <w:shd w:val="clear" w:color="auto" w:fill="FFFFFF"/>
        <w:spacing w:before="0" w:beforeAutospacing="0" w:after="390" w:afterAutospacing="0"/>
        <w:jc w:val="both"/>
        <w:rPr>
          <w:rFonts w:ascii="Century Gothic" w:hAnsi="Century Gothic"/>
          <w:i/>
          <w:iCs/>
          <w:sz w:val="20"/>
          <w:szCs w:val="20"/>
        </w:rPr>
      </w:pPr>
      <w:r w:rsidRPr="00FF1C37">
        <w:rPr>
          <w:rFonts w:ascii="Century Gothic" w:hAnsi="Century Gothic"/>
          <w:i/>
          <w:iCs/>
          <w:sz w:val="20"/>
          <w:szCs w:val="20"/>
        </w:rPr>
        <w:t xml:space="preserve">“Symbols and representations of war and peace have been created throughout history in every genre of art.  Before the 17th century, war was typically depicted in art as an admirable achievement – leaders on their horses celebrated their victories as heroes fighting off evil enemies.  It was not until the </w:t>
      </w:r>
      <w:proofErr w:type="spellStart"/>
      <w:r w:rsidRPr="00FF1C37">
        <w:rPr>
          <w:rFonts w:ascii="Century Gothic" w:hAnsi="Century Gothic"/>
          <w:i/>
          <w:iCs/>
          <w:sz w:val="20"/>
          <w:szCs w:val="20"/>
        </w:rPr>
        <w:t>mid 17th</w:t>
      </w:r>
      <w:proofErr w:type="spellEnd"/>
      <w:r w:rsidRPr="00FF1C37">
        <w:rPr>
          <w:rFonts w:ascii="Century Gothic" w:hAnsi="Century Gothic"/>
          <w:i/>
          <w:iCs/>
          <w:sz w:val="20"/>
          <w:szCs w:val="20"/>
        </w:rPr>
        <w:t xml:space="preserve"> century that artists began displaying war in a more self-conscious way that was observant of its horrors and sympathetic to its civilian victims.</w:t>
      </w:r>
    </w:p>
    <w:p w14:paraId="6E1EA1C3" w14:textId="16EA9154" w:rsidR="00FF1C37" w:rsidRPr="00FF1C37" w:rsidRDefault="00FF1C37" w:rsidP="00FF1C37">
      <w:pPr>
        <w:pStyle w:val="NormalWeb"/>
        <w:shd w:val="clear" w:color="auto" w:fill="FFFFFF"/>
        <w:spacing w:before="0" w:beforeAutospacing="0" w:after="390" w:afterAutospacing="0"/>
        <w:jc w:val="both"/>
        <w:rPr>
          <w:rFonts w:ascii="Century Gothic" w:hAnsi="Century Gothic"/>
          <w:i/>
          <w:iCs/>
          <w:sz w:val="20"/>
          <w:szCs w:val="20"/>
        </w:rPr>
      </w:pPr>
      <w:r w:rsidRPr="00FF1C37">
        <w:rPr>
          <w:rFonts w:ascii="Century Gothic" w:hAnsi="Century Gothic"/>
          <w:i/>
          <w:iCs/>
          <w:sz w:val="20"/>
          <w:szCs w:val="20"/>
        </w:rPr>
        <w:t xml:space="preserve">Well known images of peace include the dove and olive branch, the peace sign made popular in the 1960’s, the V-sign hand gesture, the rainbow peace flag, the Japanese peace crane, and many others” </w:t>
      </w:r>
      <w:hyperlink r:id="rId14" w:history="1">
        <w:r w:rsidRPr="00FF1C37">
          <w:rPr>
            <w:rStyle w:val="Hyperlink"/>
            <w:rFonts w:eastAsiaTheme="majorEastAsia"/>
            <w:sz w:val="20"/>
            <w:szCs w:val="20"/>
          </w:rPr>
          <w:t>ART Archives – Page 96 of 107 – Daily Art Fixx</w:t>
        </w:r>
      </w:hyperlink>
      <w:r w:rsidRPr="00FF1C37">
        <w:rPr>
          <w:rFonts w:ascii="Century Gothic" w:hAnsi="Century Gothic"/>
          <w:i/>
          <w:iCs/>
          <w:sz w:val="20"/>
          <w:szCs w:val="20"/>
        </w:rPr>
        <w:t>.</w:t>
      </w:r>
    </w:p>
    <w:p w14:paraId="48BF4B3E" w14:textId="275E7797" w:rsidR="00930815" w:rsidRPr="00FF1C37" w:rsidRDefault="00930815" w:rsidP="00930815">
      <w:pPr>
        <w:rPr>
          <w:rFonts w:ascii="Century Gothic" w:hAnsi="Century Gothic"/>
          <w:sz w:val="20"/>
          <w:szCs w:val="20"/>
        </w:rPr>
      </w:pPr>
      <w:r w:rsidRPr="00FF1C37">
        <w:rPr>
          <w:rFonts w:ascii="Century Gothic" w:hAnsi="Century Gothic"/>
          <w:sz w:val="20"/>
          <w:szCs w:val="20"/>
        </w:rPr>
        <w:t xml:space="preserve">Consider the visual imagery we have come to associate with Peace, but also consider themes such as: </w:t>
      </w:r>
    </w:p>
    <w:p w14:paraId="3E59250C" w14:textId="4605D7C6" w:rsidR="00930815" w:rsidRPr="00FF1C37" w:rsidRDefault="00930815" w:rsidP="00930815">
      <w:pPr>
        <w:pStyle w:val="ListParagraph"/>
        <w:numPr>
          <w:ilvl w:val="0"/>
          <w:numId w:val="2"/>
        </w:numPr>
        <w:rPr>
          <w:rFonts w:ascii="Century Gothic" w:hAnsi="Century Gothic"/>
          <w:sz w:val="20"/>
          <w:szCs w:val="20"/>
        </w:rPr>
      </w:pPr>
      <w:r w:rsidRPr="00FF1C37">
        <w:rPr>
          <w:rFonts w:ascii="Century Gothic" w:hAnsi="Century Gothic"/>
          <w:sz w:val="20"/>
          <w:szCs w:val="20"/>
        </w:rPr>
        <w:t>Coming together</w:t>
      </w:r>
    </w:p>
    <w:p w14:paraId="6933B393" w14:textId="3997A40C" w:rsidR="00930815" w:rsidRDefault="00930815" w:rsidP="00930815">
      <w:pPr>
        <w:pStyle w:val="ListParagraph"/>
        <w:numPr>
          <w:ilvl w:val="0"/>
          <w:numId w:val="2"/>
        </w:numPr>
        <w:rPr>
          <w:rFonts w:ascii="Century Gothic" w:hAnsi="Century Gothic"/>
          <w:sz w:val="20"/>
          <w:szCs w:val="20"/>
        </w:rPr>
      </w:pPr>
      <w:r w:rsidRPr="00FF1C37">
        <w:rPr>
          <w:rFonts w:ascii="Century Gothic" w:hAnsi="Century Gothic"/>
          <w:sz w:val="20"/>
          <w:szCs w:val="20"/>
        </w:rPr>
        <w:t>Embracing and celebrating differences</w:t>
      </w:r>
    </w:p>
    <w:p w14:paraId="69CCAA5A" w14:textId="747C5B15" w:rsidR="00FF1C37" w:rsidRPr="00FF1C37" w:rsidRDefault="00FF1C37" w:rsidP="00FF1C37">
      <w:pPr>
        <w:pStyle w:val="ListParagraph"/>
        <w:numPr>
          <w:ilvl w:val="0"/>
          <w:numId w:val="2"/>
        </w:numPr>
        <w:rPr>
          <w:rFonts w:ascii="Century Gothic" w:hAnsi="Century Gothic"/>
          <w:sz w:val="20"/>
          <w:szCs w:val="20"/>
        </w:rPr>
      </w:pPr>
      <w:r>
        <w:rPr>
          <w:rFonts w:ascii="Century Gothic" w:hAnsi="Century Gothic"/>
          <w:sz w:val="20"/>
          <w:szCs w:val="20"/>
        </w:rPr>
        <w:t>Supporting each other</w:t>
      </w:r>
    </w:p>
    <w:p w14:paraId="010939C7" w14:textId="7749B398" w:rsidR="00930815" w:rsidRPr="00FF1C37" w:rsidRDefault="00930815" w:rsidP="00930815">
      <w:pPr>
        <w:pStyle w:val="ListParagraph"/>
        <w:numPr>
          <w:ilvl w:val="0"/>
          <w:numId w:val="2"/>
        </w:numPr>
        <w:rPr>
          <w:rFonts w:ascii="Century Gothic" w:hAnsi="Century Gothic"/>
          <w:sz w:val="20"/>
          <w:szCs w:val="20"/>
        </w:rPr>
      </w:pPr>
      <w:r w:rsidRPr="00FF1C37">
        <w:rPr>
          <w:rFonts w:ascii="Century Gothic" w:hAnsi="Century Gothic"/>
          <w:sz w:val="20"/>
          <w:szCs w:val="20"/>
        </w:rPr>
        <w:t>What world peace means</w:t>
      </w:r>
    </w:p>
    <w:p w14:paraId="617BCBDF" w14:textId="7B289CD3" w:rsidR="00930815" w:rsidRPr="00FF1C37" w:rsidRDefault="00930815" w:rsidP="00930815">
      <w:pPr>
        <w:pStyle w:val="ListParagraph"/>
        <w:numPr>
          <w:ilvl w:val="0"/>
          <w:numId w:val="2"/>
        </w:numPr>
        <w:rPr>
          <w:rFonts w:ascii="Century Gothic" w:hAnsi="Century Gothic"/>
          <w:sz w:val="20"/>
          <w:szCs w:val="20"/>
        </w:rPr>
      </w:pPr>
      <w:r w:rsidRPr="00FF1C37">
        <w:rPr>
          <w:rFonts w:ascii="Century Gothic" w:hAnsi="Century Gothic"/>
          <w:sz w:val="20"/>
          <w:szCs w:val="20"/>
        </w:rPr>
        <w:t>What it means to you</w:t>
      </w:r>
    </w:p>
    <w:p w14:paraId="2933C12C" w14:textId="6581E321" w:rsidR="006D2043" w:rsidRPr="007D308F" w:rsidRDefault="00930815" w:rsidP="00D463B8">
      <w:pPr>
        <w:pStyle w:val="ListParagraph"/>
        <w:numPr>
          <w:ilvl w:val="0"/>
          <w:numId w:val="2"/>
        </w:numPr>
        <w:rPr>
          <w:rFonts w:ascii="Century Gothic" w:hAnsi="Century Gothic"/>
          <w:sz w:val="20"/>
          <w:szCs w:val="20"/>
        </w:rPr>
      </w:pPr>
      <w:r w:rsidRPr="00FF1C37">
        <w:rPr>
          <w:rFonts w:ascii="Century Gothic" w:hAnsi="Century Gothic"/>
          <w:sz w:val="20"/>
          <w:szCs w:val="20"/>
        </w:rPr>
        <w:t>What it means for others</w:t>
      </w:r>
    </w:p>
    <w:p w14:paraId="65CE63F4" w14:textId="73AE533E" w:rsidR="00D463B8" w:rsidRPr="00FF1C37" w:rsidRDefault="00FF1C37">
      <w:pPr>
        <w:rPr>
          <w:rFonts w:ascii="Century Gothic" w:hAnsi="Century Gothic"/>
          <w:b/>
          <w:bCs/>
          <w:sz w:val="20"/>
          <w:szCs w:val="20"/>
          <w:u w:val="single"/>
        </w:rPr>
      </w:pPr>
      <w:r w:rsidRPr="00FF1C37">
        <w:rPr>
          <w:rFonts w:ascii="Century Gothic" w:hAnsi="Century Gothic"/>
          <w:b/>
          <w:bCs/>
          <w:sz w:val="20"/>
          <w:szCs w:val="20"/>
          <w:u w:val="single"/>
        </w:rPr>
        <w:t xml:space="preserve">Making your response: </w:t>
      </w:r>
    </w:p>
    <w:p w14:paraId="2D99F789" w14:textId="48DA7C93" w:rsidR="00FF1C37" w:rsidRPr="00635ECC" w:rsidRDefault="00D463B8" w:rsidP="00635ECC">
      <w:pPr>
        <w:pStyle w:val="ListParagraph"/>
        <w:numPr>
          <w:ilvl w:val="0"/>
          <w:numId w:val="3"/>
        </w:numPr>
        <w:rPr>
          <w:rFonts w:ascii="Century Gothic" w:hAnsi="Century Gothic"/>
          <w:sz w:val="20"/>
          <w:szCs w:val="20"/>
        </w:rPr>
      </w:pPr>
      <w:r w:rsidRPr="00FF1C37">
        <w:rPr>
          <w:rFonts w:ascii="Century Gothic" w:hAnsi="Century Gothic"/>
          <w:sz w:val="20"/>
          <w:szCs w:val="20"/>
        </w:rPr>
        <w:t>Your outcome can be in any media, and any size</w:t>
      </w:r>
      <w:r w:rsidR="00930815" w:rsidRPr="00FF1C37">
        <w:rPr>
          <w:rFonts w:ascii="Century Gothic" w:hAnsi="Century Gothic"/>
          <w:sz w:val="20"/>
          <w:szCs w:val="20"/>
        </w:rPr>
        <w:t xml:space="preserve">.  </w:t>
      </w:r>
      <w:r w:rsidR="00FF1C37" w:rsidRPr="00FF1C37">
        <w:rPr>
          <w:rFonts w:ascii="Century Gothic" w:hAnsi="Century Gothic"/>
          <w:sz w:val="20"/>
          <w:szCs w:val="20"/>
        </w:rPr>
        <w:t xml:space="preserve">I know we have students interested in drawing, painting, textile, fashion, graphic design, photography, sculpture, collage, installation, model </w:t>
      </w:r>
      <w:proofErr w:type="gramStart"/>
      <w:r w:rsidR="00FF1C37" w:rsidRPr="00FF1C37">
        <w:rPr>
          <w:rFonts w:ascii="Century Gothic" w:hAnsi="Century Gothic"/>
          <w:sz w:val="20"/>
          <w:szCs w:val="20"/>
        </w:rPr>
        <w:t>making,  etc</w:t>
      </w:r>
      <w:proofErr w:type="gramEnd"/>
      <w:r w:rsidR="00FF1C37" w:rsidRPr="00FF1C37">
        <w:rPr>
          <w:rFonts w:ascii="Century Gothic" w:hAnsi="Century Gothic"/>
          <w:sz w:val="20"/>
          <w:szCs w:val="20"/>
        </w:rPr>
        <w:t xml:space="preserve">…. please feel free to use whatever processes you wish.  </w:t>
      </w:r>
    </w:p>
    <w:p w14:paraId="5CF0A1E3" w14:textId="6BCE54CF" w:rsidR="00635ECC" w:rsidRPr="00635ECC" w:rsidRDefault="00930815" w:rsidP="00635ECC">
      <w:pPr>
        <w:pStyle w:val="ListParagraph"/>
        <w:numPr>
          <w:ilvl w:val="0"/>
          <w:numId w:val="3"/>
        </w:numPr>
        <w:rPr>
          <w:rFonts w:ascii="Century Gothic" w:hAnsi="Century Gothic"/>
          <w:sz w:val="20"/>
          <w:szCs w:val="20"/>
        </w:rPr>
      </w:pPr>
      <w:r w:rsidRPr="00FF1C37">
        <w:rPr>
          <w:rFonts w:ascii="Century Gothic" w:hAnsi="Century Gothic"/>
          <w:sz w:val="20"/>
          <w:szCs w:val="20"/>
        </w:rPr>
        <w:t>R</w:t>
      </w:r>
      <w:r w:rsidR="00D463B8" w:rsidRPr="00FF1C37">
        <w:rPr>
          <w:rFonts w:ascii="Century Gothic" w:hAnsi="Century Gothic"/>
          <w:sz w:val="20"/>
          <w:szCs w:val="20"/>
        </w:rPr>
        <w:t>emember that</w:t>
      </w:r>
      <w:r w:rsidR="007350FD" w:rsidRPr="00FF1C37">
        <w:rPr>
          <w:rFonts w:ascii="Century Gothic" w:hAnsi="Century Gothic"/>
          <w:sz w:val="20"/>
          <w:szCs w:val="20"/>
        </w:rPr>
        <w:t xml:space="preserve"> if chosen,</w:t>
      </w:r>
      <w:r w:rsidR="00D463B8" w:rsidRPr="00FF1C37">
        <w:rPr>
          <w:rFonts w:ascii="Century Gothic" w:hAnsi="Century Gothic"/>
          <w:sz w:val="20"/>
          <w:szCs w:val="20"/>
        </w:rPr>
        <w:t xml:space="preserve"> it will be displayed in a shop window, so very tiny work may not be </w:t>
      </w:r>
      <w:r w:rsidR="00FF1C37" w:rsidRPr="00FF1C37">
        <w:rPr>
          <w:rFonts w:ascii="Century Gothic" w:hAnsi="Century Gothic"/>
          <w:sz w:val="20"/>
          <w:szCs w:val="20"/>
        </w:rPr>
        <w:t>seen</w:t>
      </w:r>
      <w:r w:rsidR="00635ECC">
        <w:rPr>
          <w:rFonts w:ascii="Century Gothic" w:hAnsi="Century Gothic"/>
          <w:sz w:val="20"/>
          <w:szCs w:val="20"/>
        </w:rPr>
        <w:t xml:space="preserve">.  We would suggest a minimum of A3. </w:t>
      </w:r>
    </w:p>
    <w:p w14:paraId="5A5ED553" w14:textId="26CE1CEF" w:rsidR="00FF1C37" w:rsidRPr="00635ECC" w:rsidRDefault="00635ECC" w:rsidP="00635ECC">
      <w:pPr>
        <w:pStyle w:val="ListParagraph"/>
        <w:numPr>
          <w:ilvl w:val="0"/>
          <w:numId w:val="3"/>
        </w:numPr>
        <w:rPr>
          <w:rFonts w:ascii="Century Gothic" w:hAnsi="Century Gothic"/>
          <w:sz w:val="20"/>
          <w:szCs w:val="20"/>
        </w:rPr>
      </w:pPr>
      <w:r>
        <w:rPr>
          <w:rFonts w:ascii="Century Gothic" w:hAnsi="Century Gothic"/>
          <w:sz w:val="20"/>
          <w:szCs w:val="20"/>
        </w:rPr>
        <w:t>C</w:t>
      </w:r>
      <w:r w:rsidR="00930815" w:rsidRPr="00FF1C37">
        <w:rPr>
          <w:rFonts w:ascii="Century Gothic" w:hAnsi="Century Gothic"/>
          <w:sz w:val="20"/>
          <w:szCs w:val="20"/>
        </w:rPr>
        <w:t>onsider that your imagery will be on public display and will not be selected if inappropriate.</w:t>
      </w:r>
      <w:r w:rsidR="00D463B8" w:rsidRPr="00FF1C37">
        <w:rPr>
          <w:rFonts w:ascii="Century Gothic" w:hAnsi="Century Gothic"/>
          <w:sz w:val="20"/>
          <w:szCs w:val="20"/>
        </w:rPr>
        <w:t xml:space="preserve"> </w:t>
      </w:r>
      <w:r w:rsidR="00930815" w:rsidRPr="00FF1C37">
        <w:rPr>
          <w:rFonts w:ascii="Century Gothic" w:hAnsi="Century Gothic"/>
          <w:sz w:val="20"/>
          <w:szCs w:val="20"/>
        </w:rPr>
        <w:t xml:space="preserve"> </w:t>
      </w:r>
      <w:r w:rsidR="00FF1C37" w:rsidRPr="00FF1C37">
        <w:rPr>
          <w:rFonts w:ascii="Century Gothic" w:hAnsi="Century Gothic"/>
          <w:sz w:val="20"/>
          <w:szCs w:val="20"/>
        </w:rPr>
        <w:t xml:space="preserve">Your work will be representing Weymouth College – make sure it is something you are proud of and willing to show others. </w:t>
      </w:r>
    </w:p>
    <w:p w14:paraId="0326E31D" w14:textId="438D5C0C" w:rsidR="00D463B8" w:rsidRPr="007D308F" w:rsidRDefault="00D463B8" w:rsidP="007D308F">
      <w:pPr>
        <w:pStyle w:val="ListParagraph"/>
        <w:numPr>
          <w:ilvl w:val="0"/>
          <w:numId w:val="3"/>
        </w:numPr>
        <w:rPr>
          <w:rFonts w:ascii="Century Gothic" w:hAnsi="Century Gothic"/>
          <w:sz w:val="20"/>
          <w:szCs w:val="20"/>
        </w:rPr>
      </w:pPr>
      <w:r w:rsidRPr="00FF1C37">
        <w:rPr>
          <w:rFonts w:ascii="Century Gothic" w:hAnsi="Century Gothic"/>
          <w:sz w:val="20"/>
          <w:szCs w:val="20"/>
        </w:rPr>
        <w:t xml:space="preserve">We have a whole window to display in, so there will probably be multiple selections from your group, depending on sizes and media submitted.   </w:t>
      </w:r>
    </w:p>
    <w:p w14:paraId="340E8525" w14:textId="49EA3147" w:rsidR="00D463B8" w:rsidRPr="00FF1C37" w:rsidRDefault="00FF1C37">
      <w:pPr>
        <w:rPr>
          <w:rFonts w:ascii="Century Gothic" w:hAnsi="Century Gothic"/>
          <w:b/>
          <w:bCs/>
          <w:i/>
          <w:iCs/>
          <w:sz w:val="20"/>
          <w:szCs w:val="20"/>
          <w:u w:val="single"/>
        </w:rPr>
      </w:pPr>
      <w:r w:rsidRPr="00FF1C37">
        <w:rPr>
          <w:rFonts w:ascii="Century Gothic" w:hAnsi="Century Gothic"/>
          <w:b/>
          <w:bCs/>
          <w:i/>
          <w:iCs/>
          <w:sz w:val="20"/>
          <w:szCs w:val="20"/>
          <w:u w:val="single"/>
        </w:rPr>
        <w:t xml:space="preserve">Submit: </w:t>
      </w:r>
    </w:p>
    <w:p w14:paraId="6B353272" w14:textId="5D2BF85D" w:rsidR="00FF1C37" w:rsidRDefault="00D463B8">
      <w:pPr>
        <w:rPr>
          <w:rFonts w:ascii="Century Gothic" w:hAnsi="Century Gothic"/>
          <w:sz w:val="20"/>
          <w:szCs w:val="20"/>
        </w:rPr>
      </w:pPr>
      <w:r w:rsidRPr="00FF1C37">
        <w:rPr>
          <w:rFonts w:ascii="Century Gothic" w:hAnsi="Century Gothic"/>
          <w:sz w:val="20"/>
          <w:szCs w:val="20"/>
        </w:rPr>
        <w:t xml:space="preserve">Your submission needs to be </w:t>
      </w:r>
      <w:r w:rsidR="007350FD" w:rsidRPr="00FF1C37">
        <w:rPr>
          <w:rFonts w:ascii="Century Gothic" w:hAnsi="Century Gothic"/>
          <w:b/>
          <w:bCs/>
          <w:sz w:val="20"/>
          <w:szCs w:val="20"/>
        </w:rPr>
        <w:t>handed</w:t>
      </w:r>
      <w:r w:rsidRPr="00FF1C37">
        <w:rPr>
          <w:rFonts w:ascii="Century Gothic" w:hAnsi="Century Gothic"/>
          <w:b/>
          <w:bCs/>
          <w:sz w:val="20"/>
          <w:szCs w:val="20"/>
        </w:rPr>
        <w:t xml:space="preserve"> to me at your enrolment interview</w:t>
      </w:r>
      <w:r w:rsidR="007350FD" w:rsidRPr="00FF1C37">
        <w:rPr>
          <w:rFonts w:ascii="Century Gothic" w:hAnsi="Century Gothic"/>
          <w:sz w:val="20"/>
          <w:szCs w:val="20"/>
        </w:rPr>
        <w:t xml:space="preserve">.  </w:t>
      </w:r>
    </w:p>
    <w:p w14:paraId="263F8DAA" w14:textId="42F34B5F" w:rsidR="006D2043" w:rsidRPr="00FF1C37" w:rsidRDefault="00FF1C37">
      <w:pPr>
        <w:rPr>
          <w:rFonts w:ascii="Century Gothic" w:hAnsi="Century Gothic"/>
          <w:sz w:val="20"/>
          <w:szCs w:val="20"/>
        </w:rPr>
      </w:pPr>
      <w:r w:rsidRPr="00FF1C37">
        <w:rPr>
          <w:rFonts w:ascii="Century Gothic" w:hAnsi="Century Gothic"/>
          <w:sz w:val="20"/>
          <w:szCs w:val="20"/>
        </w:rPr>
        <w:t>We will select from the artwork submitted for t</w:t>
      </w:r>
      <w:r w:rsidR="00D463B8" w:rsidRPr="00FF1C37">
        <w:rPr>
          <w:rFonts w:ascii="Century Gothic" w:hAnsi="Century Gothic"/>
          <w:sz w:val="20"/>
          <w:szCs w:val="20"/>
        </w:rPr>
        <w:t>he event happening on the 7</w:t>
      </w:r>
      <w:r w:rsidR="00D463B8" w:rsidRPr="00FF1C37">
        <w:rPr>
          <w:rFonts w:ascii="Century Gothic" w:hAnsi="Century Gothic"/>
          <w:sz w:val="20"/>
          <w:szCs w:val="20"/>
          <w:vertAlign w:val="superscript"/>
        </w:rPr>
        <w:t>th</w:t>
      </w:r>
      <w:r w:rsidR="00D463B8" w:rsidRPr="00FF1C37">
        <w:rPr>
          <w:rFonts w:ascii="Century Gothic" w:hAnsi="Century Gothic"/>
          <w:sz w:val="20"/>
          <w:szCs w:val="20"/>
        </w:rPr>
        <w:t xml:space="preserve"> September</w:t>
      </w:r>
      <w:r w:rsidR="007350FD" w:rsidRPr="00FF1C37">
        <w:rPr>
          <w:rFonts w:ascii="Century Gothic" w:hAnsi="Century Gothic"/>
          <w:sz w:val="20"/>
          <w:szCs w:val="20"/>
        </w:rPr>
        <w:t xml:space="preserve">. </w:t>
      </w:r>
    </w:p>
    <w:p w14:paraId="6397D88F" w14:textId="1ED44CA5" w:rsidR="007D308F" w:rsidRDefault="006D2043">
      <w:pPr>
        <w:rPr>
          <w:rFonts w:ascii="Century Gothic" w:hAnsi="Century Gothic"/>
          <w:sz w:val="28"/>
          <w:szCs w:val="28"/>
        </w:rPr>
      </w:pPr>
      <w:r w:rsidRPr="007350FD">
        <w:rPr>
          <w:rFonts w:ascii="Century Gothic" w:hAnsi="Century Gothic"/>
          <w:noProof/>
        </w:rPr>
        <w:lastRenderedPageBreak/>
        <w:drawing>
          <wp:inline distT="0" distB="0" distL="0" distR="0" wp14:anchorId="71F74F43" wp14:editId="561D5389">
            <wp:extent cx="2713076" cy="2554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72" t="22963" r="36250" b="22182"/>
                    <a:stretch/>
                  </pic:blipFill>
                  <pic:spPr bwMode="auto">
                    <a:xfrm>
                      <a:off x="0" y="0"/>
                      <a:ext cx="2727384" cy="2567483"/>
                    </a:xfrm>
                    <a:prstGeom prst="rect">
                      <a:avLst/>
                    </a:prstGeom>
                    <a:ln>
                      <a:noFill/>
                    </a:ln>
                    <a:extLst>
                      <a:ext uri="{53640926-AAD7-44D8-BBD7-CCE9431645EC}">
                        <a14:shadowObscured xmlns:a14="http://schemas.microsoft.com/office/drawing/2010/main"/>
                      </a:ext>
                    </a:extLst>
                  </pic:spPr>
                </pic:pic>
              </a:graphicData>
            </a:graphic>
          </wp:inline>
        </w:drawing>
      </w:r>
      <w:r w:rsidR="007D308F">
        <w:rPr>
          <w:rFonts w:ascii="Century Gothic" w:hAnsi="Century Gothic"/>
          <w:sz w:val="28"/>
          <w:szCs w:val="28"/>
        </w:rPr>
        <w:t xml:space="preserve">       </w:t>
      </w:r>
      <w:r w:rsidR="007D308F">
        <w:rPr>
          <w:noProof/>
        </w:rPr>
        <w:drawing>
          <wp:inline distT="0" distB="0" distL="0" distR="0" wp14:anchorId="7FC3F0CA" wp14:editId="12A3F78E">
            <wp:extent cx="3186867" cy="25540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639" t="20000" r="3194" b="24198"/>
                    <a:stretch/>
                  </pic:blipFill>
                  <pic:spPr bwMode="auto">
                    <a:xfrm>
                      <a:off x="0" y="0"/>
                      <a:ext cx="3208675" cy="2571491"/>
                    </a:xfrm>
                    <a:prstGeom prst="rect">
                      <a:avLst/>
                    </a:prstGeom>
                    <a:ln>
                      <a:noFill/>
                    </a:ln>
                    <a:extLst>
                      <a:ext uri="{53640926-AAD7-44D8-BBD7-CCE9431645EC}">
                        <a14:shadowObscured xmlns:a14="http://schemas.microsoft.com/office/drawing/2010/main"/>
                      </a:ext>
                    </a:extLst>
                  </pic:spPr>
                </pic:pic>
              </a:graphicData>
            </a:graphic>
          </wp:inline>
        </w:drawing>
      </w:r>
    </w:p>
    <w:p w14:paraId="078D089E" w14:textId="576A5804" w:rsidR="007D308F" w:rsidRDefault="00FF1C37">
      <w:pPr>
        <w:rPr>
          <w:rFonts w:ascii="Century Gothic" w:hAnsi="Century Gothic"/>
          <w:sz w:val="20"/>
          <w:szCs w:val="20"/>
        </w:rPr>
      </w:pPr>
      <w:proofErr w:type="spellStart"/>
      <w:r w:rsidRPr="007D308F">
        <w:rPr>
          <w:rFonts w:ascii="Century Gothic" w:hAnsi="Century Gothic"/>
          <w:sz w:val="20"/>
          <w:szCs w:val="20"/>
        </w:rPr>
        <w:t>Mohandus</w:t>
      </w:r>
      <w:proofErr w:type="spellEnd"/>
      <w:r w:rsidRPr="007D308F">
        <w:rPr>
          <w:rFonts w:ascii="Century Gothic" w:hAnsi="Century Gothic"/>
          <w:sz w:val="20"/>
          <w:szCs w:val="20"/>
        </w:rPr>
        <w:t xml:space="preserve"> (Mahatma) Gandhi</w:t>
      </w:r>
      <w:r w:rsidR="007D308F" w:rsidRPr="007D308F">
        <w:rPr>
          <w:rFonts w:ascii="Century Gothic" w:hAnsi="Century Gothic"/>
          <w:sz w:val="20"/>
          <w:szCs w:val="20"/>
        </w:rPr>
        <w:t xml:space="preserve"> – Margaret Bourke-White</w:t>
      </w:r>
      <w:r w:rsidR="007D308F">
        <w:rPr>
          <w:rFonts w:ascii="Century Gothic" w:hAnsi="Century Gothic"/>
          <w:sz w:val="20"/>
          <w:szCs w:val="20"/>
        </w:rPr>
        <w:t xml:space="preserve">        </w:t>
      </w:r>
      <w:r w:rsidR="007D308F" w:rsidRPr="007D308F">
        <w:rPr>
          <w:rFonts w:ascii="Century Gothic" w:hAnsi="Century Gothic"/>
          <w:sz w:val="20"/>
          <w:szCs w:val="20"/>
        </w:rPr>
        <w:t>Downloadable screen wallpaper</w:t>
      </w:r>
    </w:p>
    <w:p w14:paraId="46CBFAE5" w14:textId="056FFE30" w:rsidR="007D308F" w:rsidRDefault="007350FD" w:rsidP="00930815">
      <w:pPr>
        <w:rPr>
          <w:rFonts w:ascii="Century Gothic" w:hAnsi="Century Gothic"/>
          <w:sz w:val="20"/>
          <w:szCs w:val="20"/>
        </w:rPr>
      </w:pPr>
      <w:r w:rsidRPr="007350FD">
        <w:rPr>
          <w:rFonts w:ascii="Century Gothic" w:hAnsi="Century Gothic"/>
          <w:noProof/>
        </w:rPr>
        <w:drawing>
          <wp:inline distT="0" distB="0" distL="0" distR="0" wp14:anchorId="1B1E314C" wp14:editId="272ABCF3">
            <wp:extent cx="4185285" cy="261683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45" t="31466" r="37862" b="24218"/>
                    <a:stretch/>
                  </pic:blipFill>
                  <pic:spPr bwMode="auto">
                    <a:xfrm>
                      <a:off x="0" y="0"/>
                      <a:ext cx="4216694" cy="2636475"/>
                    </a:xfrm>
                    <a:prstGeom prst="rect">
                      <a:avLst/>
                    </a:prstGeom>
                    <a:ln>
                      <a:noFill/>
                    </a:ln>
                    <a:extLst>
                      <a:ext uri="{53640926-AAD7-44D8-BBD7-CCE9431645EC}">
                        <a14:shadowObscured xmlns:a14="http://schemas.microsoft.com/office/drawing/2010/main"/>
                      </a:ext>
                    </a:extLst>
                  </pic:spPr>
                </pic:pic>
              </a:graphicData>
            </a:graphic>
          </wp:inline>
        </w:drawing>
      </w:r>
      <w:r w:rsidR="007D308F">
        <w:rPr>
          <w:rFonts w:ascii="Century Gothic" w:hAnsi="Century Gothic"/>
          <w:sz w:val="20"/>
          <w:szCs w:val="20"/>
        </w:rPr>
        <w:t xml:space="preserve">    </w:t>
      </w:r>
      <w:r w:rsidR="007D308F">
        <w:rPr>
          <w:noProof/>
        </w:rPr>
        <w:drawing>
          <wp:inline distT="0" distB="0" distL="0" distR="0" wp14:anchorId="4FFF4FA9" wp14:editId="40D8B9B6">
            <wp:extent cx="2095087" cy="266720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62" t="13591" r="46436" b="23262"/>
                    <a:stretch/>
                  </pic:blipFill>
                  <pic:spPr bwMode="auto">
                    <a:xfrm>
                      <a:off x="0" y="0"/>
                      <a:ext cx="2117112" cy="2695248"/>
                    </a:xfrm>
                    <a:prstGeom prst="rect">
                      <a:avLst/>
                    </a:prstGeom>
                    <a:ln>
                      <a:noFill/>
                    </a:ln>
                    <a:extLst>
                      <a:ext uri="{53640926-AAD7-44D8-BBD7-CCE9431645EC}">
                        <a14:shadowObscured xmlns:a14="http://schemas.microsoft.com/office/drawing/2010/main"/>
                      </a:ext>
                    </a:extLst>
                  </pic:spPr>
                </pic:pic>
              </a:graphicData>
            </a:graphic>
          </wp:inline>
        </w:drawing>
      </w:r>
    </w:p>
    <w:p w14:paraId="59BD53AB" w14:textId="3CD139A7" w:rsidR="007D308F" w:rsidRPr="007D308F" w:rsidRDefault="00930815" w:rsidP="00930815">
      <w:pPr>
        <w:rPr>
          <w:rFonts w:ascii="Century Gothic" w:hAnsi="Century Gothic"/>
          <w:sz w:val="20"/>
          <w:szCs w:val="20"/>
        </w:rPr>
      </w:pPr>
      <w:r w:rsidRPr="007D308F">
        <w:rPr>
          <w:rFonts w:ascii="Century Gothic" w:hAnsi="Century Gothic"/>
          <w:sz w:val="20"/>
          <w:szCs w:val="20"/>
        </w:rPr>
        <w:t>‘For Peace’, by DB Waterman</w:t>
      </w:r>
      <w:r w:rsidR="007D308F">
        <w:rPr>
          <w:rFonts w:ascii="Century Gothic" w:hAnsi="Century Gothic"/>
          <w:sz w:val="20"/>
          <w:szCs w:val="20"/>
        </w:rPr>
        <w:t xml:space="preserve">                                                           </w:t>
      </w:r>
      <w:r w:rsidR="007D308F" w:rsidRPr="007D308F">
        <w:rPr>
          <w:rFonts w:ascii="Century Gothic" w:hAnsi="Century Gothic"/>
          <w:sz w:val="20"/>
          <w:szCs w:val="20"/>
        </w:rPr>
        <w:t xml:space="preserve">World Peace Mural, Mexico, by Renda Writer </w:t>
      </w:r>
    </w:p>
    <w:p w14:paraId="19B5A521" w14:textId="515BD0C1" w:rsidR="007D308F" w:rsidRDefault="00930815" w:rsidP="00930815">
      <w:pPr>
        <w:rPr>
          <w:rFonts w:ascii="Century Gothic" w:hAnsi="Century Gothic"/>
          <w:sz w:val="20"/>
          <w:szCs w:val="20"/>
        </w:rPr>
      </w:pPr>
      <w:r>
        <w:rPr>
          <w:noProof/>
        </w:rPr>
        <w:drawing>
          <wp:inline distT="0" distB="0" distL="0" distR="0" wp14:anchorId="6CC90F0C" wp14:editId="4B73608B">
            <wp:extent cx="4065326" cy="245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9583" b="13580"/>
                    <a:stretch/>
                  </pic:blipFill>
                  <pic:spPr bwMode="auto">
                    <a:xfrm>
                      <a:off x="0" y="0"/>
                      <a:ext cx="4078284" cy="2465283"/>
                    </a:xfrm>
                    <a:prstGeom prst="rect">
                      <a:avLst/>
                    </a:prstGeom>
                    <a:ln>
                      <a:noFill/>
                    </a:ln>
                    <a:extLst>
                      <a:ext uri="{53640926-AAD7-44D8-BBD7-CCE9431645EC}">
                        <a14:shadowObscured xmlns:a14="http://schemas.microsoft.com/office/drawing/2010/main"/>
                      </a:ext>
                    </a:extLst>
                  </pic:spPr>
                </pic:pic>
              </a:graphicData>
            </a:graphic>
          </wp:inline>
        </w:drawing>
      </w:r>
      <w:r w:rsidR="007D308F">
        <w:rPr>
          <w:rFonts w:ascii="Century Gothic" w:hAnsi="Century Gothic"/>
          <w:sz w:val="20"/>
          <w:szCs w:val="20"/>
        </w:rPr>
        <w:t xml:space="preserve">     </w:t>
      </w:r>
      <w:r w:rsidR="007D308F">
        <w:rPr>
          <w:noProof/>
        </w:rPr>
        <w:drawing>
          <wp:inline distT="0" distB="0" distL="0" distR="0" wp14:anchorId="374F61B2" wp14:editId="6BFE3A3B">
            <wp:extent cx="2552700" cy="206760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181" t="8678" r="7455" b="7742"/>
                    <a:stretch/>
                  </pic:blipFill>
                  <pic:spPr bwMode="auto">
                    <a:xfrm>
                      <a:off x="0" y="0"/>
                      <a:ext cx="2579051" cy="2088949"/>
                    </a:xfrm>
                    <a:prstGeom prst="rect">
                      <a:avLst/>
                    </a:prstGeom>
                    <a:noFill/>
                    <a:ln>
                      <a:noFill/>
                    </a:ln>
                    <a:extLst>
                      <a:ext uri="{53640926-AAD7-44D8-BBD7-CCE9431645EC}">
                        <a14:shadowObscured xmlns:a14="http://schemas.microsoft.com/office/drawing/2010/main"/>
                      </a:ext>
                    </a:extLst>
                  </pic:spPr>
                </pic:pic>
              </a:graphicData>
            </a:graphic>
          </wp:inline>
        </w:drawing>
      </w:r>
    </w:p>
    <w:p w14:paraId="519D6148" w14:textId="77777777" w:rsidR="007D308F" w:rsidRDefault="00930815" w:rsidP="00930815">
      <w:pPr>
        <w:rPr>
          <w:rFonts w:ascii="Century Gothic" w:hAnsi="Century Gothic"/>
          <w:sz w:val="20"/>
          <w:szCs w:val="20"/>
        </w:rPr>
      </w:pPr>
      <w:r w:rsidRPr="007D308F">
        <w:rPr>
          <w:rFonts w:ascii="Century Gothic" w:hAnsi="Century Gothic"/>
          <w:sz w:val="20"/>
          <w:szCs w:val="20"/>
        </w:rPr>
        <w:t>Fridays for Future activists in Berlin, Germany</w:t>
      </w:r>
      <w:r w:rsidR="007D308F">
        <w:rPr>
          <w:rFonts w:ascii="Century Gothic" w:hAnsi="Century Gothic"/>
          <w:sz w:val="20"/>
          <w:szCs w:val="20"/>
        </w:rPr>
        <w:t xml:space="preserve">.  </w:t>
      </w:r>
    </w:p>
    <w:p w14:paraId="4C1DA82A" w14:textId="3661B365" w:rsidR="001C45BD" w:rsidRPr="007D308F" w:rsidRDefault="00930815">
      <w:pPr>
        <w:rPr>
          <w:rFonts w:ascii="Century Gothic" w:hAnsi="Century Gothic"/>
          <w:sz w:val="20"/>
          <w:szCs w:val="20"/>
        </w:rPr>
      </w:pPr>
      <w:r w:rsidRPr="007D308F">
        <w:rPr>
          <w:rFonts w:ascii="Century Gothic" w:hAnsi="Century Gothic"/>
          <w:sz w:val="20"/>
          <w:szCs w:val="20"/>
        </w:rPr>
        <w:t xml:space="preserve">Photograph: Stefan </w:t>
      </w:r>
      <w:proofErr w:type="spellStart"/>
      <w:r w:rsidRPr="007D308F">
        <w:rPr>
          <w:rFonts w:ascii="Century Gothic" w:hAnsi="Century Gothic"/>
          <w:sz w:val="20"/>
          <w:szCs w:val="20"/>
        </w:rPr>
        <w:t>Boness</w:t>
      </w:r>
      <w:proofErr w:type="spellEnd"/>
      <w:r w:rsidRPr="007D308F">
        <w:rPr>
          <w:rFonts w:ascii="Century Gothic" w:hAnsi="Century Gothic"/>
          <w:sz w:val="20"/>
          <w:szCs w:val="20"/>
        </w:rPr>
        <w:t>/</w:t>
      </w:r>
      <w:proofErr w:type="spellStart"/>
      <w:r w:rsidRPr="007D308F">
        <w:rPr>
          <w:rFonts w:ascii="Century Gothic" w:hAnsi="Century Gothic"/>
          <w:sz w:val="20"/>
          <w:szCs w:val="20"/>
        </w:rPr>
        <w:t>Ipon</w:t>
      </w:r>
      <w:proofErr w:type="spellEnd"/>
      <w:r w:rsidRPr="007D308F">
        <w:rPr>
          <w:rFonts w:ascii="Century Gothic" w:hAnsi="Century Gothic"/>
          <w:sz w:val="20"/>
          <w:szCs w:val="20"/>
        </w:rPr>
        <w:t xml:space="preserve">/Alfred Fried Photography Award. </w:t>
      </w:r>
    </w:p>
    <w:sectPr w:rsidR="001C45BD" w:rsidRPr="007D308F" w:rsidSect="00A17AB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C3C"/>
    <w:multiLevelType w:val="hybridMultilevel"/>
    <w:tmpl w:val="97E26202"/>
    <w:lvl w:ilvl="0" w:tplc="9E34BA9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C0023A"/>
    <w:multiLevelType w:val="hybridMultilevel"/>
    <w:tmpl w:val="3A16C59C"/>
    <w:lvl w:ilvl="0" w:tplc="9E34BA9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683DB6"/>
    <w:multiLevelType w:val="hybridMultilevel"/>
    <w:tmpl w:val="4574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118"/>
    <w:rsid w:val="000958D9"/>
    <w:rsid w:val="000A3AB6"/>
    <w:rsid w:val="00107CFE"/>
    <w:rsid w:val="001215F1"/>
    <w:rsid w:val="001C45BD"/>
    <w:rsid w:val="00203CC3"/>
    <w:rsid w:val="002A7ED0"/>
    <w:rsid w:val="00374118"/>
    <w:rsid w:val="0038226B"/>
    <w:rsid w:val="00552206"/>
    <w:rsid w:val="005B68F2"/>
    <w:rsid w:val="005D3305"/>
    <w:rsid w:val="005F487B"/>
    <w:rsid w:val="00635ECC"/>
    <w:rsid w:val="006D2043"/>
    <w:rsid w:val="0072010B"/>
    <w:rsid w:val="007350FD"/>
    <w:rsid w:val="007A7C77"/>
    <w:rsid w:val="007D308F"/>
    <w:rsid w:val="00820848"/>
    <w:rsid w:val="0087179A"/>
    <w:rsid w:val="0087677E"/>
    <w:rsid w:val="00894084"/>
    <w:rsid w:val="00930815"/>
    <w:rsid w:val="00A17AB5"/>
    <w:rsid w:val="00A52968"/>
    <w:rsid w:val="00B6157D"/>
    <w:rsid w:val="00BC079B"/>
    <w:rsid w:val="00CF0BA1"/>
    <w:rsid w:val="00CF34DC"/>
    <w:rsid w:val="00CF6FB9"/>
    <w:rsid w:val="00D25924"/>
    <w:rsid w:val="00D463B8"/>
    <w:rsid w:val="00E01179"/>
    <w:rsid w:val="00E56473"/>
    <w:rsid w:val="00EA5569"/>
    <w:rsid w:val="00F90BF4"/>
    <w:rsid w:val="00FF1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7D459"/>
  <w15:chartTrackingRefBased/>
  <w15:docId w15:val="{C6D456B3-C2CB-6B4F-98CE-1392EE63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1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41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41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41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41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41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41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41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41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1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41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41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41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41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41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41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41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4118"/>
    <w:rPr>
      <w:rFonts w:eastAsiaTheme="majorEastAsia" w:cstheme="majorBidi"/>
      <w:color w:val="272727" w:themeColor="text1" w:themeTint="D8"/>
    </w:rPr>
  </w:style>
  <w:style w:type="paragraph" w:styleId="Title">
    <w:name w:val="Title"/>
    <w:basedOn w:val="Normal"/>
    <w:next w:val="Normal"/>
    <w:link w:val="TitleChar"/>
    <w:uiPriority w:val="10"/>
    <w:qFormat/>
    <w:rsid w:val="003741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41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41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41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4118"/>
    <w:pPr>
      <w:spacing w:before="160"/>
      <w:jc w:val="center"/>
    </w:pPr>
    <w:rPr>
      <w:i/>
      <w:iCs/>
      <w:color w:val="404040" w:themeColor="text1" w:themeTint="BF"/>
    </w:rPr>
  </w:style>
  <w:style w:type="character" w:customStyle="1" w:styleId="QuoteChar">
    <w:name w:val="Quote Char"/>
    <w:basedOn w:val="DefaultParagraphFont"/>
    <w:link w:val="Quote"/>
    <w:uiPriority w:val="29"/>
    <w:rsid w:val="00374118"/>
    <w:rPr>
      <w:i/>
      <w:iCs/>
      <w:color w:val="404040" w:themeColor="text1" w:themeTint="BF"/>
    </w:rPr>
  </w:style>
  <w:style w:type="paragraph" w:styleId="ListParagraph">
    <w:name w:val="List Paragraph"/>
    <w:basedOn w:val="Normal"/>
    <w:uiPriority w:val="34"/>
    <w:qFormat/>
    <w:rsid w:val="00374118"/>
    <w:pPr>
      <w:ind w:left="720"/>
      <w:contextualSpacing/>
    </w:pPr>
  </w:style>
  <w:style w:type="character" w:styleId="IntenseEmphasis">
    <w:name w:val="Intense Emphasis"/>
    <w:basedOn w:val="DefaultParagraphFont"/>
    <w:uiPriority w:val="21"/>
    <w:qFormat/>
    <w:rsid w:val="00374118"/>
    <w:rPr>
      <w:i/>
      <w:iCs/>
      <w:color w:val="0F4761" w:themeColor="accent1" w:themeShade="BF"/>
    </w:rPr>
  </w:style>
  <w:style w:type="paragraph" w:styleId="IntenseQuote">
    <w:name w:val="Intense Quote"/>
    <w:basedOn w:val="Normal"/>
    <w:next w:val="Normal"/>
    <w:link w:val="IntenseQuoteChar"/>
    <w:uiPriority w:val="30"/>
    <w:qFormat/>
    <w:rsid w:val="003741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4118"/>
    <w:rPr>
      <w:i/>
      <w:iCs/>
      <w:color w:val="0F4761" w:themeColor="accent1" w:themeShade="BF"/>
    </w:rPr>
  </w:style>
  <w:style w:type="character" w:styleId="IntenseReference">
    <w:name w:val="Intense Reference"/>
    <w:basedOn w:val="DefaultParagraphFont"/>
    <w:uiPriority w:val="32"/>
    <w:qFormat/>
    <w:rsid w:val="00374118"/>
    <w:rPr>
      <w:b/>
      <w:bCs/>
      <w:smallCaps/>
      <w:color w:val="0F4761" w:themeColor="accent1" w:themeShade="BF"/>
      <w:spacing w:val="5"/>
    </w:rPr>
  </w:style>
  <w:style w:type="character" w:styleId="Hyperlink">
    <w:name w:val="Hyperlink"/>
    <w:basedOn w:val="DefaultParagraphFont"/>
    <w:uiPriority w:val="99"/>
    <w:unhideWhenUsed/>
    <w:rsid w:val="0072010B"/>
    <w:rPr>
      <w:color w:val="0000FF"/>
      <w:u w:val="single"/>
    </w:rPr>
  </w:style>
  <w:style w:type="paragraph" w:styleId="NormalWeb">
    <w:name w:val="Normal (Web)"/>
    <w:basedOn w:val="Normal"/>
    <w:uiPriority w:val="99"/>
    <w:unhideWhenUsed/>
    <w:rsid w:val="006D204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1C45BD"/>
    <w:rPr>
      <w:color w:val="605E5C"/>
      <w:shd w:val="clear" w:color="auto" w:fill="E1DFDD"/>
    </w:rPr>
  </w:style>
  <w:style w:type="character" w:customStyle="1" w:styleId="dcr-1c25rpy">
    <w:name w:val="dcr-1c25rpy"/>
    <w:basedOn w:val="DefaultParagraphFont"/>
    <w:rsid w:val="0093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8848">
      <w:bodyDiv w:val="1"/>
      <w:marLeft w:val="0"/>
      <w:marRight w:val="0"/>
      <w:marTop w:val="0"/>
      <w:marBottom w:val="0"/>
      <w:divBdr>
        <w:top w:val="none" w:sz="0" w:space="0" w:color="auto"/>
        <w:left w:val="none" w:sz="0" w:space="0" w:color="auto"/>
        <w:bottom w:val="none" w:sz="0" w:space="0" w:color="auto"/>
        <w:right w:val="none" w:sz="0" w:space="0" w:color="auto"/>
      </w:divBdr>
    </w:div>
    <w:div w:id="544414806">
      <w:bodyDiv w:val="1"/>
      <w:marLeft w:val="0"/>
      <w:marRight w:val="0"/>
      <w:marTop w:val="0"/>
      <w:marBottom w:val="0"/>
      <w:divBdr>
        <w:top w:val="none" w:sz="0" w:space="0" w:color="auto"/>
        <w:left w:val="none" w:sz="0" w:space="0" w:color="auto"/>
        <w:bottom w:val="none" w:sz="0" w:space="0" w:color="auto"/>
        <w:right w:val="none" w:sz="0" w:space="0" w:color="auto"/>
      </w:divBdr>
    </w:div>
    <w:div w:id="75112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hehistorypress.co.uk/article/peace-symbols-through-history/"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an@artwey.co.uk"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mailto:iancoxart@yahoo.com"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artwey.co.uk/" TargetMode="External"/><Relationship Id="rId14" Type="http://schemas.openxmlformats.org/officeDocument/2006/relationships/hyperlink" Target="https://dailyartfixx.com/category/art/page/9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762eae-1c22-4b04-86a3-2feb157626a3">
      <Terms xmlns="http://schemas.microsoft.com/office/infopath/2007/PartnerControls"/>
    </lcf76f155ced4ddcb4097134ff3c332f>
    <TaxCatchAll xmlns="6b0200f7-e2f3-4db8-86fc-118583e615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6BAA9A95210A4CB47626F65B9AE978" ma:contentTypeVersion="15" ma:contentTypeDescription="Create a new document." ma:contentTypeScope="" ma:versionID="c9bb4726a05497329b43bbff5a9417de">
  <xsd:schema xmlns:xsd="http://www.w3.org/2001/XMLSchema" xmlns:xs="http://www.w3.org/2001/XMLSchema" xmlns:p="http://schemas.microsoft.com/office/2006/metadata/properties" xmlns:ns2="db762eae-1c22-4b04-86a3-2feb157626a3" xmlns:ns3="6b0200f7-e2f3-4db8-86fc-118583e6159f" targetNamespace="http://schemas.microsoft.com/office/2006/metadata/properties" ma:root="true" ma:fieldsID="e443a5f92f1afb374e8187e2fb6320fc" ns2:_="" ns3:_="">
    <xsd:import namespace="db762eae-1c22-4b04-86a3-2feb157626a3"/>
    <xsd:import namespace="6b0200f7-e2f3-4db8-86fc-118583e6159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62eae-1c22-4b04-86a3-2feb15762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c7ad652-be17-42e1-a931-fe66b2cb038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0200f7-e2f3-4db8-86fc-118583e615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2c822e-a229-499c-848a-0cdd6d2b969d}" ma:internalName="TaxCatchAll" ma:showField="CatchAllData" ma:web="6b0200f7-e2f3-4db8-86fc-118583e615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103E4F-E8DD-42AE-9667-BE7B6BF1DFDB}">
  <ds:schemaRefs>
    <ds:schemaRef ds:uri="http://schemas.microsoft.com/office/2006/metadata/properties"/>
    <ds:schemaRef ds:uri="http://schemas.microsoft.com/office/infopath/2007/PartnerControls"/>
    <ds:schemaRef ds:uri="db762eae-1c22-4b04-86a3-2feb157626a3"/>
    <ds:schemaRef ds:uri="6b0200f7-e2f3-4db8-86fc-118583e6159f"/>
  </ds:schemaRefs>
</ds:datastoreItem>
</file>

<file path=customXml/itemProps2.xml><?xml version="1.0" encoding="utf-8"?>
<ds:datastoreItem xmlns:ds="http://schemas.openxmlformats.org/officeDocument/2006/customXml" ds:itemID="{80BF33A6-783D-4444-94FB-BA471B0BC76C}">
  <ds:schemaRefs>
    <ds:schemaRef ds:uri="http://schemas.microsoft.com/sharepoint/v3/contenttype/forms"/>
  </ds:schemaRefs>
</ds:datastoreItem>
</file>

<file path=customXml/itemProps3.xml><?xml version="1.0" encoding="utf-8"?>
<ds:datastoreItem xmlns:ds="http://schemas.openxmlformats.org/officeDocument/2006/customXml" ds:itemID="{AED24923-3082-4AA7-9C4B-AFA8F1011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62eae-1c22-4b04-86a3-2feb157626a3"/>
    <ds:schemaRef ds:uri="6b0200f7-e2f3-4db8-86fc-118583e61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Cox</dc:creator>
  <cp:keywords/>
  <dc:description/>
  <cp:lastModifiedBy>Kim Short</cp:lastModifiedBy>
  <cp:revision>5</cp:revision>
  <dcterms:created xsi:type="dcterms:W3CDTF">2024-06-20T13:29:00Z</dcterms:created>
  <dcterms:modified xsi:type="dcterms:W3CDTF">2024-06-20T13:36:00Z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0x010100B76BAA9A95210A4CB47626F65B9AE978</vt:lpwstr>
  </property>
  <property fmtid="{D5CDD505-2E9C-101B-9397-08002B2CF9AE}" pid="3" name="MediaServiceImageTags">
    <vt:lpwstr/>
  </property>
</Properties>
</file>